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CCD34" w14:textId="072D5BE0" w:rsidR="00E41CD5" w:rsidRPr="00E41CD5" w:rsidRDefault="00E41CD5" w:rsidP="00E41CD5">
      <w:pPr>
        <w:pStyle w:val="Heading1"/>
        <w:jc w:val="center"/>
        <w:rPr>
          <w:rFonts w:asciiTheme="minorHAnsi" w:hAnsiTheme="minorHAnsi" w:cstheme="minorHAnsi"/>
          <w:sz w:val="20"/>
          <w:u w:val="none"/>
        </w:rPr>
      </w:pPr>
      <w:r w:rsidRPr="006F1382">
        <w:rPr>
          <w:rFonts w:asciiTheme="minorHAnsi" w:hAnsiTheme="minorHAnsi" w:cstheme="minorHAnsi"/>
          <w:noProof/>
          <w:sz w:val="20"/>
          <w:u w:val="none"/>
        </w:rPr>
        <w:drawing>
          <wp:inline distT="0" distB="0" distL="0" distR="0" wp14:anchorId="7F64F2FC" wp14:editId="5ECA9B8A">
            <wp:extent cx="812800" cy="1104900"/>
            <wp:effectExtent l="0" t="0" r="635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1104900"/>
                    </a:xfrm>
                    <a:prstGeom prst="rect">
                      <a:avLst/>
                    </a:prstGeom>
                    <a:noFill/>
                    <a:ln>
                      <a:noFill/>
                    </a:ln>
                  </pic:spPr>
                </pic:pic>
              </a:graphicData>
            </a:graphic>
          </wp:inline>
        </w:drawing>
      </w:r>
    </w:p>
    <w:p w14:paraId="3F990AFF" w14:textId="77777777" w:rsidR="00E41CD5" w:rsidRPr="00E41CD5" w:rsidRDefault="00E41CD5" w:rsidP="00E41CD5">
      <w:pPr>
        <w:pStyle w:val="Heading1"/>
        <w:jc w:val="center"/>
        <w:rPr>
          <w:rFonts w:asciiTheme="minorHAnsi" w:hAnsiTheme="minorHAnsi" w:cstheme="minorHAnsi"/>
          <w:sz w:val="28"/>
          <w:szCs w:val="28"/>
          <w:u w:val="none"/>
        </w:rPr>
      </w:pPr>
      <w:r w:rsidRPr="00E41CD5">
        <w:rPr>
          <w:rFonts w:asciiTheme="minorHAnsi" w:hAnsiTheme="minorHAnsi" w:cstheme="minorHAnsi"/>
          <w:sz w:val="28"/>
          <w:szCs w:val="28"/>
          <w:u w:val="none"/>
        </w:rPr>
        <w:t>WEDMORE PARISH COUNCIL</w:t>
      </w:r>
    </w:p>
    <w:p w14:paraId="74C18B08" w14:textId="66200FBB" w:rsidR="00E41CD5" w:rsidRPr="00D96051" w:rsidRDefault="00E41CD5" w:rsidP="00E41CD5">
      <w:pPr>
        <w:pStyle w:val="BodyText3"/>
        <w:rPr>
          <w:rFonts w:asciiTheme="minorHAnsi" w:hAnsiTheme="minorHAnsi" w:cstheme="minorHAnsi"/>
          <w:sz w:val="20"/>
        </w:rPr>
      </w:pPr>
      <w:r w:rsidRPr="00D96051">
        <w:rPr>
          <w:rFonts w:asciiTheme="minorHAnsi" w:hAnsiTheme="minorHAnsi" w:cstheme="minorHAnsi"/>
          <w:sz w:val="20"/>
        </w:rPr>
        <w:t>MINUTES of the Meeting of the HIGHWAYS COMMITTEE held at the Council Rooms, Grants Lane, Wedmore on Wednesday 5</w:t>
      </w:r>
      <w:r w:rsidRPr="00D96051">
        <w:rPr>
          <w:rFonts w:asciiTheme="minorHAnsi" w:hAnsiTheme="minorHAnsi" w:cstheme="minorHAnsi"/>
          <w:sz w:val="20"/>
          <w:vertAlign w:val="superscript"/>
        </w:rPr>
        <w:t>th</w:t>
      </w:r>
      <w:r w:rsidRPr="00D96051">
        <w:rPr>
          <w:rFonts w:asciiTheme="minorHAnsi" w:hAnsiTheme="minorHAnsi" w:cstheme="minorHAnsi"/>
          <w:sz w:val="20"/>
        </w:rPr>
        <w:t xml:space="preserve"> April 2023 at 7:30pm </w:t>
      </w:r>
    </w:p>
    <w:p w14:paraId="4B1C5F10" w14:textId="6E6F7A7C" w:rsidR="00E41CD5" w:rsidRPr="00D96051" w:rsidRDefault="00E41CD5" w:rsidP="00E41CD5">
      <w:pPr>
        <w:tabs>
          <w:tab w:val="left" w:pos="1560"/>
        </w:tabs>
        <w:ind w:left="993" w:hanging="993"/>
        <w:rPr>
          <w:rFonts w:cstheme="minorHAnsi"/>
          <w:sz w:val="20"/>
          <w:szCs w:val="20"/>
        </w:rPr>
      </w:pPr>
      <w:r w:rsidRPr="00D96051">
        <w:rPr>
          <w:rFonts w:cstheme="minorHAnsi"/>
          <w:b/>
          <w:sz w:val="20"/>
          <w:szCs w:val="20"/>
        </w:rPr>
        <w:t>Present</w:t>
      </w:r>
      <w:r w:rsidRPr="00D96051">
        <w:rPr>
          <w:rFonts w:cstheme="minorHAnsi"/>
          <w:sz w:val="20"/>
          <w:szCs w:val="20"/>
        </w:rPr>
        <w:t>:  Cllr Alistair Smith *, Cllr Jacky Farley, Cllr Isobel Beacom.</w:t>
      </w:r>
    </w:p>
    <w:p w14:paraId="1A77C248" w14:textId="168459A3" w:rsidR="00E41CD5" w:rsidRPr="00D96051" w:rsidRDefault="00E41CD5" w:rsidP="00E41CD5">
      <w:pPr>
        <w:tabs>
          <w:tab w:val="left" w:pos="1560"/>
        </w:tabs>
        <w:rPr>
          <w:rStyle w:val="IntenseReference"/>
          <w:rFonts w:cstheme="minorHAnsi"/>
          <w:color w:val="auto"/>
          <w:sz w:val="20"/>
          <w:szCs w:val="20"/>
        </w:rPr>
      </w:pPr>
      <w:r w:rsidRPr="00D96051">
        <w:rPr>
          <w:rFonts w:cstheme="minorHAnsi"/>
          <w:b/>
          <w:sz w:val="20"/>
          <w:szCs w:val="20"/>
        </w:rPr>
        <w:t>In Attendance:</w:t>
      </w:r>
      <w:r w:rsidRPr="00D96051">
        <w:rPr>
          <w:rFonts w:cstheme="minorHAnsi"/>
          <w:bCs/>
          <w:sz w:val="20"/>
          <w:szCs w:val="20"/>
        </w:rPr>
        <w:t xml:space="preserve"> Lindsey Baker (Clerk), 1x Member of the Public </w:t>
      </w:r>
    </w:p>
    <w:p w14:paraId="71A99069" w14:textId="762470EE" w:rsidR="00E41CD5" w:rsidRPr="00C436E6" w:rsidRDefault="00E41CD5" w:rsidP="00E41CD5">
      <w:pPr>
        <w:numPr>
          <w:ilvl w:val="0"/>
          <w:numId w:val="1"/>
        </w:numPr>
        <w:spacing w:after="0" w:line="240" w:lineRule="auto"/>
        <w:rPr>
          <w:rStyle w:val="IntenseReference"/>
          <w:rFonts w:cstheme="minorHAnsi"/>
          <w:color w:val="auto"/>
        </w:rPr>
      </w:pPr>
      <w:r w:rsidRPr="00C436E6">
        <w:rPr>
          <w:rStyle w:val="IntenseReference"/>
          <w:rFonts w:cstheme="minorHAnsi"/>
          <w:color w:val="auto"/>
        </w:rPr>
        <w:t xml:space="preserve">apologies for absence </w:t>
      </w:r>
    </w:p>
    <w:p w14:paraId="1115FF76" w14:textId="340ACBFD" w:rsidR="00E41CD5" w:rsidRPr="00D96051" w:rsidRDefault="00E41CD5" w:rsidP="00E41CD5">
      <w:pPr>
        <w:rPr>
          <w:rFonts w:cstheme="minorHAnsi"/>
          <w:bCs/>
          <w:sz w:val="20"/>
          <w:szCs w:val="20"/>
        </w:rPr>
      </w:pPr>
      <w:r w:rsidRPr="00D96051">
        <w:rPr>
          <w:rFonts w:cstheme="minorHAnsi"/>
          <w:sz w:val="20"/>
          <w:szCs w:val="20"/>
        </w:rPr>
        <w:t>None to record.</w:t>
      </w:r>
    </w:p>
    <w:p w14:paraId="13F61A53" w14:textId="09E2F872" w:rsidR="00E41CD5" w:rsidRPr="00C436E6" w:rsidRDefault="00E41CD5" w:rsidP="00E41CD5">
      <w:pPr>
        <w:numPr>
          <w:ilvl w:val="0"/>
          <w:numId w:val="1"/>
        </w:numPr>
        <w:spacing w:after="0" w:line="240" w:lineRule="auto"/>
        <w:rPr>
          <w:rStyle w:val="IntenseReference"/>
          <w:rFonts w:cstheme="minorHAnsi"/>
          <w:color w:val="auto"/>
        </w:rPr>
      </w:pPr>
      <w:r w:rsidRPr="00C436E6">
        <w:rPr>
          <w:rStyle w:val="IntenseReference"/>
          <w:rFonts w:cstheme="minorHAnsi"/>
          <w:color w:val="auto"/>
        </w:rPr>
        <w:t xml:space="preserve">minutes of meeting held on 12th </w:t>
      </w:r>
      <w:proofErr w:type="spellStart"/>
      <w:r w:rsidRPr="00C436E6">
        <w:rPr>
          <w:rStyle w:val="IntenseReference"/>
          <w:rFonts w:cstheme="minorHAnsi"/>
          <w:color w:val="auto"/>
        </w:rPr>
        <w:t>october</w:t>
      </w:r>
      <w:proofErr w:type="spellEnd"/>
      <w:r w:rsidRPr="00C436E6">
        <w:rPr>
          <w:rStyle w:val="IntenseReference"/>
          <w:rFonts w:cstheme="minorHAnsi"/>
          <w:color w:val="auto"/>
        </w:rPr>
        <w:t xml:space="preserve"> 2022</w:t>
      </w:r>
    </w:p>
    <w:p w14:paraId="40F57C2C" w14:textId="114E9154" w:rsidR="00E41CD5" w:rsidRPr="00D96051" w:rsidRDefault="00E41CD5" w:rsidP="00E41CD5">
      <w:pPr>
        <w:rPr>
          <w:rFonts w:cstheme="minorHAnsi"/>
          <w:sz w:val="20"/>
          <w:szCs w:val="20"/>
        </w:rPr>
      </w:pPr>
      <w:r w:rsidRPr="00D96051">
        <w:rPr>
          <w:rFonts w:cstheme="minorHAnsi"/>
          <w:sz w:val="20"/>
          <w:szCs w:val="20"/>
        </w:rPr>
        <w:t xml:space="preserve">Councillor Smith addressed the committee and confirmed everyone had read the minutes from the previous meeting. </w:t>
      </w:r>
    </w:p>
    <w:p w14:paraId="635CAE6D" w14:textId="7B513BCE" w:rsidR="00E41CD5" w:rsidRPr="00D96051" w:rsidRDefault="00E41CD5" w:rsidP="00E41CD5">
      <w:pPr>
        <w:pStyle w:val="ListParagraph"/>
        <w:ind w:left="5400"/>
        <w:jc w:val="center"/>
        <w:rPr>
          <w:rFonts w:cstheme="minorHAnsi"/>
          <w:b/>
          <w:bCs/>
          <w:spacing w:val="5"/>
          <w:sz w:val="20"/>
          <w:szCs w:val="20"/>
        </w:rPr>
      </w:pPr>
      <w:r w:rsidRPr="00D96051">
        <w:rPr>
          <w:rFonts w:cstheme="minorHAnsi"/>
          <w:sz w:val="20"/>
          <w:szCs w:val="20"/>
        </w:rPr>
        <w:t xml:space="preserve">It was accepted as an accurate record and the minutes signed. </w:t>
      </w:r>
    </w:p>
    <w:p w14:paraId="759C885A" w14:textId="254DCCEC" w:rsidR="00E41CD5" w:rsidRPr="00D96051" w:rsidRDefault="00E41CD5" w:rsidP="00E41CD5">
      <w:pPr>
        <w:numPr>
          <w:ilvl w:val="0"/>
          <w:numId w:val="1"/>
        </w:numPr>
        <w:spacing w:after="0" w:line="240" w:lineRule="auto"/>
        <w:rPr>
          <w:rStyle w:val="IntenseReference"/>
          <w:rFonts w:cstheme="minorHAnsi"/>
          <w:b w:val="0"/>
          <w:bCs w:val="0"/>
          <w:i/>
          <w:iCs/>
          <w:color w:val="auto"/>
          <w:sz w:val="20"/>
          <w:szCs w:val="20"/>
        </w:rPr>
      </w:pPr>
      <w:r w:rsidRPr="00C436E6">
        <w:rPr>
          <w:rStyle w:val="IntenseReference"/>
          <w:rFonts w:cstheme="minorHAnsi"/>
          <w:color w:val="auto"/>
        </w:rPr>
        <w:t>members of the public –</w:t>
      </w:r>
      <w:r w:rsidRPr="00D96051">
        <w:rPr>
          <w:rStyle w:val="IntenseReference"/>
          <w:rFonts w:cstheme="minorHAnsi"/>
          <w:color w:val="auto"/>
          <w:sz w:val="20"/>
          <w:szCs w:val="20"/>
        </w:rPr>
        <w:t xml:space="preserve"> </w:t>
      </w:r>
      <w:r w:rsidRPr="00D96051">
        <w:rPr>
          <w:rStyle w:val="IntenseReference"/>
          <w:rFonts w:cstheme="minorHAnsi"/>
          <w:b w:val="0"/>
          <w:bCs w:val="0"/>
          <w:i/>
          <w:iCs/>
          <w:color w:val="auto"/>
          <w:sz w:val="20"/>
          <w:szCs w:val="20"/>
        </w:rPr>
        <w:t>an opportunity to raise issues by local residents.</w:t>
      </w:r>
    </w:p>
    <w:p w14:paraId="1127CF19" w14:textId="60C9BF43" w:rsidR="00E41CD5" w:rsidRPr="00D96051" w:rsidRDefault="002F58F5" w:rsidP="00E41CD5">
      <w:pPr>
        <w:rPr>
          <w:rFonts w:cstheme="minorHAnsi"/>
          <w:bCs/>
          <w:sz w:val="20"/>
          <w:szCs w:val="20"/>
        </w:rPr>
      </w:pPr>
      <w:r w:rsidRPr="00D96051">
        <w:rPr>
          <w:rFonts w:cstheme="minorHAnsi"/>
          <w:bCs/>
          <w:sz w:val="20"/>
          <w:szCs w:val="20"/>
        </w:rPr>
        <w:t>As only one Member of the Public was present Councillor Smith invited them to speak freely throughout</w:t>
      </w:r>
      <w:r w:rsidR="00010449">
        <w:rPr>
          <w:rFonts w:cstheme="minorHAnsi"/>
          <w:bCs/>
          <w:sz w:val="20"/>
          <w:szCs w:val="20"/>
        </w:rPr>
        <w:t>.</w:t>
      </w:r>
      <w:r w:rsidRPr="00D96051">
        <w:rPr>
          <w:rFonts w:cstheme="minorHAnsi"/>
          <w:bCs/>
          <w:sz w:val="20"/>
          <w:szCs w:val="20"/>
        </w:rPr>
        <w:t xml:space="preserve"> </w:t>
      </w:r>
    </w:p>
    <w:p w14:paraId="7CB074C7" w14:textId="4E29F3CF" w:rsidR="002F58F5" w:rsidRPr="00D96051" w:rsidRDefault="002F58F5" w:rsidP="002F58F5">
      <w:pPr>
        <w:jc w:val="right"/>
        <w:rPr>
          <w:rFonts w:cstheme="minorHAnsi"/>
          <w:bCs/>
          <w:sz w:val="20"/>
          <w:szCs w:val="20"/>
        </w:rPr>
      </w:pPr>
      <w:r w:rsidRPr="00D96051">
        <w:rPr>
          <w:rFonts w:cstheme="minorHAnsi"/>
          <w:bCs/>
          <w:sz w:val="20"/>
          <w:szCs w:val="20"/>
        </w:rPr>
        <w:t>The Member of the Public agreed they would.</w:t>
      </w:r>
    </w:p>
    <w:p w14:paraId="3F40A2DC" w14:textId="5BCC82A6" w:rsidR="00E41CD5" w:rsidRPr="00D96051" w:rsidRDefault="00E41CD5" w:rsidP="00E41CD5">
      <w:pPr>
        <w:numPr>
          <w:ilvl w:val="0"/>
          <w:numId w:val="1"/>
        </w:numPr>
        <w:spacing w:after="0" w:line="240" w:lineRule="auto"/>
        <w:rPr>
          <w:rFonts w:cstheme="minorHAnsi"/>
          <w:bCs/>
          <w:sz w:val="20"/>
          <w:szCs w:val="20"/>
        </w:rPr>
      </w:pPr>
      <w:r w:rsidRPr="00C436E6">
        <w:rPr>
          <w:rStyle w:val="IntenseReference"/>
          <w:rFonts w:cstheme="minorHAnsi"/>
          <w:color w:val="auto"/>
        </w:rPr>
        <w:t>county highways progress</w:t>
      </w:r>
      <w:r w:rsidR="00C868C2" w:rsidRPr="00C436E6">
        <w:rPr>
          <w:rStyle w:val="IntenseReference"/>
          <w:rFonts w:cstheme="minorHAnsi"/>
          <w:color w:val="auto"/>
        </w:rPr>
        <w:t>: -</w:t>
      </w:r>
      <w:r w:rsidR="00C868C2" w:rsidRPr="00D96051">
        <w:rPr>
          <w:rStyle w:val="IntenseReference"/>
          <w:rFonts w:cstheme="minorHAnsi"/>
          <w:color w:val="auto"/>
          <w:sz w:val="20"/>
          <w:szCs w:val="20"/>
        </w:rPr>
        <w:t xml:space="preserve"> </w:t>
      </w:r>
      <w:r w:rsidR="00C868C2" w:rsidRPr="00D96051">
        <w:rPr>
          <w:rStyle w:val="IntenseReference"/>
          <w:rFonts w:cstheme="minorHAnsi"/>
          <w:b w:val="0"/>
          <w:bCs w:val="0"/>
          <w:i/>
          <w:iCs/>
          <w:color w:val="auto"/>
          <w:sz w:val="20"/>
          <w:szCs w:val="20"/>
        </w:rPr>
        <w:t>update on progress</w:t>
      </w:r>
      <w:r w:rsidRPr="00D96051">
        <w:rPr>
          <w:rFonts w:cstheme="minorHAnsi"/>
          <w:bCs/>
          <w:sz w:val="20"/>
          <w:szCs w:val="20"/>
        </w:rPr>
        <w:br/>
        <w:t>- SID posts now all in place</w:t>
      </w:r>
      <w:r w:rsidRPr="00D96051">
        <w:rPr>
          <w:rFonts w:cstheme="minorHAnsi"/>
          <w:bCs/>
          <w:sz w:val="20"/>
          <w:szCs w:val="20"/>
        </w:rPr>
        <w:br/>
        <w:t xml:space="preserve">- Repainting of white and yellow lines at Hugh </w:t>
      </w:r>
      <w:proofErr w:type="spellStart"/>
      <w:r w:rsidRPr="00D96051">
        <w:rPr>
          <w:rFonts w:cstheme="minorHAnsi"/>
          <w:bCs/>
          <w:sz w:val="20"/>
          <w:szCs w:val="20"/>
        </w:rPr>
        <w:t>Sexey</w:t>
      </w:r>
      <w:proofErr w:type="spellEnd"/>
      <w:r w:rsidRPr="00D96051">
        <w:rPr>
          <w:rFonts w:cstheme="minorHAnsi"/>
          <w:bCs/>
          <w:sz w:val="20"/>
          <w:szCs w:val="20"/>
        </w:rPr>
        <w:t xml:space="preserve"> Middle School to improve safety awaiting schedule of works</w:t>
      </w:r>
      <w:r w:rsidRPr="00D96051">
        <w:rPr>
          <w:rFonts w:cstheme="minorHAnsi"/>
          <w:bCs/>
          <w:sz w:val="20"/>
          <w:szCs w:val="20"/>
        </w:rPr>
        <w:br/>
        <w:t>- First School Pedestrian Crossing markings to be repainted</w:t>
      </w:r>
      <w:r w:rsidR="00C868C2" w:rsidRPr="00D96051">
        <w:rPr>
          <w:rFonts w:cstheme="minorHAnsi"/>
          <w:bCs/>
          <w:sz w:val="20"/>
          <w:szCs w:val="20"/>
        </w:rPr>
        <w:t xml:space="preserve"> – reported but no timescale indicated </w:t>
      </w:r>
      <w:r w:rsidRPr="00D96051">
        <w:rPr>
          <w:rFonts w:cstheme="minorHAnsi"/>
          <w:bCs/>
          <w:sz w:val="20"/>
          <w:szCs w:val="20"/>
        </w:rPr>
        <w:br/>
      </w:r>
    </w:p>
    <w:p w14:paraId="089B3917" w14:textId="214E7670" w:rsidR="00E41CD5" w:rsidRPr="00C436E6" w:rsidRDefault="00C868C2" w:rsidP="00C868C2">
      <w:pPr>
        <w:numPr>
          <w:ilvl w:val="0"/>
          <w:numId w:val="1"/>
        </w:numPr>
        <w:spacing w:after="0" w:line="240" w:lineRule="auto"/>
        <w:rPr>
          <w:rFonts w:cstheme="minorHAnsi"/>
          <w:b/>
          <w:bCs/>
          <w:smallCaps/>
          <w:spacing w:val="5"/>
        </w:rPr>
      </w:pPr>
      <w:r w:rsidRPr="00C436E6">
        <w:rPr>
          <w:rStyle w:val="IntenseReference"/>
          <w:rFonts w:cstheme="minorHAnsi"/>
          <w:color w:val="auto"/>
        </w:rPr>
        <w:t>s</w:t>
      </w:r>
      <w:r w:rsidR="00E41CD5" w:rsidRPr="00C436E6">
        <w:rPr>
          <w:rStyle w:val="IntenseReference"/>
          <w:rFonts w:cstheme="minorHAnsi"/>
          <w:color w:val="auto"/>
        </w:rPr>
        <w:t xml:space="preserve">peed </w:t>
      </w:r>
      <w:r w:rsidRPr="00C436E6">
        <w:rPr>
          <w:rStyle w:val="IntenseReference"/>
          <w:rFonts w:cstheme="minorHAnsi"/>
          <w:color w:val="auto"/>
        </w:rPr>
        <w:t>i</w:t>
      </w:r>
      <w:r w:rsidR="00E41CD5" w:rsidRPr="00C436E6">
        <w:rPr>
          <w:rStyle w:val="IntenseReference"/>
          <w:rFonts w:cstheme="minorHAnsi"/>
          <w:color w:val="auto"/>
        </w:rPr>
        <w:t xml:space="preserve">ndicator </w:t>
      </w:r>
      <w:r w:rsidRPr="00C436E6">
        <w:rPr>
          <w:rStyle w:val="IntenseReference"/>
          <w:rFonts w:cstheme="minorHAnsi"/>
          <w:color w:val="auto"/>
        </w:rPr>
        <w:t>d</w:t>
      </w:r>
      <w:r w:rsidR="00E41CD5" w:rsidRPr="00C436E6">
        <w:rPr>
          <w:rStyle w:val="IntenseReference"/>
          <w:rFonts w:cstheme="minorHAnsi"/>
          <w:color w:val="auto"/>
        </w:rPr>
        <w:t>evices– progress report</w:t>
      </w:r>
    </w:p>
    <w:p w14:paraId="1558180C" w14:textId="36BB53B1" w:rsidR="00C868C2" w:rsidRPr="00D96051" w:rsidRDefault="00C868C2" w:rsidP="00E41CD5">
      <w:pPr>
        <w:rPr>
          <w:rFonts w:cstheme="minorHAnsi"/>
          <w:bCs/>
          <w:sz w:val="20"/>
          <w:szCs w:val="20"/>
        </w:rPr>
      </w:pPr>
      <w:r w:rsidRPr="00D96051">
        <w:rPr>
          <w:rFonts w:cstheme="minorHAnsi"/>
          <w:bCs/>
          <w:sz w:val="20"/>
          <w:szCs w:val="20"/>
        </w:rPr>
        <w:t xml:space="preserve">Councillor </w:t>
      </w:r>
      <w:r w:rsidR="00E41CD5" w:rsidRPr="00D96051">
        <w:rPr>
          <w:rFonts w:cstheme="minorHAnsi"/>
          <w:bCs/>
          <w:sz w:val="20"/>
          <w:szCs w:val="20"/>
        </w:rPr>
        <w:t>Smith tabled the most recent data</w:t>
      </w:r>
      <w:r w:rsidRPr="00D96051">
        <w:rPr>
          <w:rFonts w:cstheme="minorHAnsi"/>
          <w:bCs/>
          <w:sz w:val="20"/>
          <w:szCs w:val="20"/>
        </w:rPr>
        <w:t xml:space="preserve"> recorded</w:t>
      </w:r>
      <w:r w:rsidR="00E41CD5" w:rsidRPr="00D96051">
        <w:rPr>
          <w:rFonts w:cstheme="minorHAnsi"/>
          <w:bCs/>
          <w:sz w:val="20"/>
          <w:szCs w:val="20"/>
        </w:rPr>
        <w:t xml:space="preserve"> from the SIDs. </w:t>
      </w:r>
      <w:r w:rsidRPr="00D96051">
        <w:rPr>
          <w:rFonts w:cstheme="minorHAnsi"/>
          <w:bCs/>
          <w:sz w:val="20"/>
          <w:szCs w:val="20"/>
        </w:rPr>
        <w:t>He highlighted some of the p</w:t>
      </w:r>
      <w:r w:rsidRPr="00010449">
        <w:rPr>
          <w:rFonts w:cstheme="minorHAnsi"/>
          <w:bCs/>
          <w:sz w:val="20"/>
          <w:szCs w:val="20"/>
        </w:rPr>
        <w:t>oints</w:t>
      </w:r>
      <w:r w:rsidRPr="00D96051">
        <w:rPr>
          <w:rFonts w:cstheme="minorHAnsi"/>
          <w:bCs/>
          <w:sz w:val="20"/>
          <w:szCs w:val="20"/>
        </w:rPr>
        <w:t xml:space="preserve"> recorded for interest purposes. </w:t>
      </w:r>
    </w:p>
    <w:p w14:paraId="25480828" w14:textId="77777777" w:rsidR="00C868C2" w:rsidRPr="00D96051" w:rsidRDefault="00E41CD5" w:rsidP="00E41CD5">
      <w:pPr>
        <w:rPr>
          <w:rFonts w:cstheme="minorHAnsi"/>
          <w:bCs/>
          <w:sz w:val="20"/>
          <w:szCs w:val="20"/>
        </w:rPr>
      </w:pPr>
      <w:r w:rsidRPr="00D96051">
        <w:rPr>
          <w:rFonts w:cstheme="minorHAnsi"/>
          <w:bCs/>
          <w:sz w:val="20"/>
          <w:szCs w:val="20"/>
        </w:rPr>
        <w:t xml:space="preserve">66% of traffic on the </w:t>
      </w:r>
      <w:r w:rsidR="00C868C2" w:rsidRPr="00D96051">
        <w:rPr>
          <w:rFonts w:cstheme="minorHAnsi"/>
          <w:bCs/>
          <w:sz w:val="20"/>
          <w:szCs w:val="20"/>
        </w:rPr>
        <w:t>C</w:t>
      </w:r>
      <w:r w:rsidRPr="00D96051">
        <w:rPr>
          <w:rFonts w:cstheme="minorHAnsi"/>
          <w:bCs/>
          <w:sz w:val="20"/>
          <w:szCs w:val="20"/>
        </w:rPr>
        <w:t xml:space="preserve">heddar </w:t>
      </w:r>
      <w:r w:rsidR="00C868C2" w:rsidRPr="00D96051">
        <w:rPr>
          <w:rFonts w:cstheme="minorHAnsi"/>
          <w:bCs/>
          <w:sz w:val="20"/>
          <w:szCs w:val="20"/>
        </w:rPr>
        <w:t>R</w:t>
      </w:r>
      <w:r w:rsidRPr="00D96051">
        <w:rPr>
          <w:rFonts w:cstheme="minorHAnsi"/>
          <w:bCs/>
          <w:sz w:val="20"/>
          <w:szCs w:val="20"/>
        </w:rPr>
        <w:t xml:space="preserve">oad and 55% on Combe Batch are exceeding the </w:t>
      </w:r>
      <w:r w:rsidR="00C868C2" w:rsidRPr="00D96051">
        <w:rPr>
          <w:rFonts w:cstheme="minorHAnsi"/>
          <w:bCs/>
          <w:sz w:val="20"/>
          <w:szCs w:val="20"/>
        </w:rPr>
        <w:t xml:space="preserve">speed </w:t>
      </w:r>
      <w:r w:rsidRPr="00D96051">
        <w:rPr>
          <w:rFonts w:cstheme="minorHAnsi"/>
          <w:bCs/>
          <w:sz w:val="20"/>
          <w:szCs w:val="20"/>
        </w:rPr>
        <w:t>limit.</w:t>
      </w:r>
    </w:p>
    <w:p w14:paraId="6FB73D90" w14:textId="05B6A53A" w:rsidR="00C868C2" w:rsidRPr="00D96051" w:rsidRDefault="00E41CD5" w:rsidP="00E41CD5">
      <w:pPr>
        <w:rPr>
          <w:rFonts w:cstheme="minorHAnsi"/>
          <w:bCs/>
          <w:sz w:val="20"/>
          <w:szCs w:val="20"/>
        </w:rPr>
      </w:pPr>
      <w:r w:rsidRPr="00D96051">
        <w:rPr>
          <w:rFonts w:cstheme="minorHAnsi"/>
          <w:bCs/>
          <w:sz w:val="20"/>
          <w:szCs w:val="20"/>
        </w:rPr>
        <w:t xml:space="preserve">There </w:t>
      </w:r>
      <w:r w:rsidR="00C868C2" w:rsidRPr="00D96051">
        <w:rPr>
          <w:rFonts w:cstheme="minorHAnsi"/>
          <w:bCs/>
          <w:sz w:val="20"/>
          <w:szCs w:val="20"/>
        </w:rPr>
        <w:t>has been money earmarked towards the</w:t>
      </w:r>
      <w:r w:rsidRPr="00D96051">
        <w:rPr>
          <w:rFonts w:cstheme="minorHAnsi"/>
          <w:bCs/>
          <w:sz w:val="20"/>
          <w:szCs w:val="20"/>
        </w:rPr>
        <w:t xml:space="preserve"> purchase</w:t>
      </w:r>
      <w:r w:rsidR="00C868C2" w:rsidRPr="00D96051">
        <w:rPr>
          <w:rFonts w:cstheme="minorHAnsi"/>
          <w:bCs/>
          <w:sz w:val="20"/>
          <w:szCs w:val="20"/>
        </w:rPr>
        <w:t xml:space="preserve"> of</w:t>
      </w:r>
      <w:r w:rsidRPr="00D96051">
        <w:rPr>
          <w:rFonts w:cstheme="minorHAnsi"/>
          <w:bCs/>
          <w:sz w:val="20"/>
          <w:szCs w:val="20"/>
        </w:rPr>
        <w:t xml:space="preserve"> another device</w:t>
      </w:r>
      <w:r w:rsidR="00C868C2" w:rsidRPr="00D96051">
        <w:rPr>
          <w:rFonts w:cstheme="minorHAnsi"/>
          <w:bCs/>
          <w:sz w:val="20"/>
          <w:szCs w:val="20"/>
        </w:rPr>
        <w:t xml:space="preserve">, allowing a better rotation of devices. </w:t>
      </w:r>
    </w:p>
    <w:p w14:paraId="3979B829" w14:textId="4AED6488" w:rsidR="00E41CD5" w:rsidRPr="00D96051" w:rsidRDefault="00C868C2" w:rsidP="00C868C2">
      <w:pPr>
        <w:jc w:val="right"/>
        <w:rPr>
          <w:rFonts w:cstheme="minorHAnsi"/>
          <w:b/>
          <w:color w:val="0070C0"/>
          <w:sz w:val="20"/>
          <w:szCs w:val="20"/>
        </w:rPr>
      </w:pPr>
      <w:r w:rsidRPr="00D96051">
        <w:rPr>
          <w:rFonts w:cstheme="minorHAnsi"/>
          <w:b/>
          <w:color w:val="0070C0"/>
          <w:sz w:val="20"/>
          <w:szCs w:val="20"/>
        </w:rPr>
        <w:t>ACTION: Councillor Smith to make a proposal to the Parish Council for the purchase of the third SID.</w:t>
      </w:r>
    </w:p>
    <w:p w14:paraId="0D9AD5C3" w14:textId="7A65C524" w:rsidR="00E41CD5" w:rsidRPr="00D96051" w:rsidRDefault="00C868C2" w:rsidP="00E41CD5">
      <w:pPr>
        <w:numPr>
          <w:ilvl w:val="0"/>
          <w:numId w:val="1"/>
        </w:numPr>
        <w:spacing w:after="0" w:line="240" w:lineRule="auto"/>
        <w:rPr>
          <w:rStyle w:val="IntenseReference"/>
          <w:rFonts w:cstheme="minorHAnsi"/>
          <w:color w:val="auto"/>
          <w:sz w:val="20"/>
          <w:szCs w:val="20"/>
        </w:rPr>
      </w:pPr>
      <w:proofErr w:type="spellStart"/>
      <w:r w:rsidRPr="00C436E6">
        <w:rPr>
          <w:rStyle w:val="IntenseReference"/>
          <w:rFonts w:cstheme="minorHAnsi"/>
          <w:color w:val="auto"/>
        </w:rPr>
        <w:t>p</w:t>
      </w:r>
      <w:r w:rsidR="00E41CD5" w:rsidRPr="00C436E6">
        <w:rPr>
          <w:rStyle w:val="IntenseReference"/>
          <w:rFonts w:cstheme="minorHAnsi"/>
          <w:color w:val="auto"/>
        </w:rPr>
        <w:t>ilcorn</w:t>
      </w:r>
      <w:proofErr w:type="spellEnd"/>
      <w:r w:rsidR="00E41CD5" w:rsidRPr="00C436E6">
        <w:rPr>
          <w:rStyle w:val="IntenseReference"/>
          <w:rFonts w:cstheme="minorHAnsi"/>
          <w:color w:val="auto"/>
        </w:rPr>
        <w:t xml:space="preserve"> </w:t>
      </w:r>
      <w:r w:rsidRPr="00C436E6">
        <w:rPr>
          <w:rStyle w:val="IntenseReference"/>
          <w:rFonts w:cstheme="minorHAnsi"/>
          <w:color w:val="auto"/>
        </w:rPr>
        <w:t>s</w:t>
      </w:r>
      <w:r w:rsidR="00E41CD5" w:rsidRPr="00C436E6">
        <w:rPr>
          <w:rStyle w:val="IntenseReference"/>
          <w:rFonts w:cstheme="minorHAnsi"/>
          <w:color w:val="auto"/>
        </w:rPr>
        <w:t>treet ‘long’ pavement gap</w:t>
      </w:r>
      <w:r w:rsidRPr="00C436E6">
        <w:rPr>
          <w:rStyle w:val="IntenseReference"/>
          <w:rFonts w:cstheme="minorHAnsi"/>
          <w:color w:val="auto"/>
        </w:rPr>
        <w:t>: -</w:t>
      </w:r>
      <w:r w:rsidRPr="00D96051">
        <w:rPr>
          <w:rStyle w:val="IntenseReference"/>
          <w:rFonts w:cstheme="minorHAnsi"/>
          <w:color w:val="auto"/>
          <w:sz w:val="20"/>
          <w:szCs w:val="20"/>
        </w:rPr>
        <w:t xml:space="preserve"> </w:t>
      </w:r>
      <w:r w:rsidR="00E41CD5" w:rsidRPr="00D96051">
        <w:rPr>
          <w:rStyle w:val="IntenseReference"/>
          <w:rFonts w:cstheme="minorHAnsi"/>
          <w:b w:val="0"/>
          <w:bCs w:val="0"/>
          <w:i/>
          <w:iCs/>
          <w:color w:val="auto"/>
          <w:sz w:val="20"/>
          <w:szCs w:val="20"/>
        </w:rPr>
        <w:t xml:space="preserve">update on progress </w:t>
      </w:r>
    </w:p>
    <w:p w14:paraId="08075DA7" w14:textId="0A1FFD93" w:rsidR="00E41CD5" w:rsidRPr="00D96051" w:rsidRDefault="00C868C2" w:rsidP="00E41CD5">
      <w:pPr>
        <w:rPr>
          <w:rFonts w:cstheme="minorHAnsi"/>
          <w:bCs/>
          <w:sz w:val="20"/>
          <w:szCs w:val="20"/>
        </w:rPr>
      </w:pPr>
      <w:r w:rsidRPr="00D96051">
        <w:rPr>
          <w:rFonts w:cstheme="minorHAnsi"/>
          <w:bCs/>
          <w:sz w:val="20"/>
          <w:szCs w:val="20"/>
        </w:rPr>
        <w:t xml:space="preserve">Councillor </w:t>
      </w:r>
      <w:r w:rsidR="00E41CD5" w:rsidRPr="00D96051">
        <w:rPr>
          <w:rFonts w:cstheme="minorHAnsi"/>
          <w:bCs/>
          <w:sz w:val="20"/>
          <w:szCs w:val="20"/>
        </w:rPr>
        <w:t xml:space="preserve">Smith </w:t>
      </w:r>
      <w:r w:rsidRPr="00D96051">
        <w:rPr>
          <w:rFonts w:cstheme="minorHAnsi"/>
          <w:bCs/>
          <w:sz w:val="20"/>
          <w:szCs w:val="20"/>
        </w:rPr>
        <w:t>c</w:t>
      </w:r>
      <w:r w:rsidR="00E41CD5" w:rsidRPr="00D96051">
        <w:rPr>
          <w:rFonts w:cstheme="minorHAnsi"/>
          <w:bCs/>
          <w:sz w:val="20"/>
          <w:szCs w:val="20"/>
        </w:rPr>
        <w:t xml:space="preserve">onfirmed </w:t>
      </w:r>
      <w:r w:rsidRPr="00D96051">
        <w:rPr>
          <w:rFonts w:cstheme="minorHAnsi"/>
          <w:bCs/>
          <w:sz w:val="20"/>
          <w:szCs w:val="20"/>
        </w:rPr>
        <w:t>that the funds remain</w:t>
      </w:r>
      <w:r w:rsidR="00E41CD5" w:rsidRPr="00D96051">
        <w:rPr>
          <w:rFonts w:cstheme="minorHAnsi"/>
          <w:bCs/>
          <w:sz w:val="20"/>
          <w:szCs w:val="20"/>
        </w:rPr>
        <w:t xml:space="preserve"> earmarked </w:t>
      </w:r>
      <w:r w:rsidRPr="00D96051">
        <w:rPr>
          <w:rFonts w:cstheme="minorHAnsi"/>
          <w:bCs/>
          <w:sz w:val="20"/>
          <w:szCs w:val="20"/>
        </w:rPr>
        <w:t xml:space="preserve">for </w:t>
      </w:r>
      <w:r w:rsidR="00E41CD5" w:rsidRPr="00D96051">
        <w:rPr>
          <w:rFonts w:cstheme="minorHAnsi"/>
          <w:bCs/>
          <w:sz w:val="20"/>
          <w:szCs w:val="20"/>
        </w:rPr>
        <w:t>this project.</w:t>
      </w:r>
      <w:r w:rsidRPr="00D96051">
        <w:rPr>
          <w:rFonts w:cstheme="minorHAnsi"/>
          <w:bCs/>
          <w:sz w:val="20"/>
          <w:szCs w:val="20"/>
        </w:rPr>
        <w:t xml:space="preserve"> For the benefit of the Member of the Public present he </w:t>
      </w:r>
      <w:r w:rsidR="00E41CD5" w:rsidRPr="00D96051">
        <w:rPr>
          <w:rFonts w:cstheme="minorHAnsi"/>
          <w:bCs/>
          <w:sz w:val="20"/>
          <w:szCs w:val="20"/>
        </w:rPr>
        <w:t xml:space="preserve">explained that the </w:t>
      </w:r>
      <w:r w:rsidRPr="00D96051">
        <w:rPr>
          <w:rFonts w:cstheme="minorHAnsi"/>
          <w:bCs/>
          <w:sz w:val="20"/>
          <w:szCs w:val="20"/>
        </w:rPr>
        <w:t>reason</w:t>
      </w:r>
      <w:r w:rsidR="00E41CD5" w:rsidRPr="00D96051">
        <w:rPr>
          <w:rFonts w:cstheme="minorHAnsi"/>
          <w:bCs/>
          <w:sz w:val="20"/>
          <w:szCs w:val="20"/>
        </w:rPr>
        <w:t xml:space="preserve"> for delay lies with the </w:t>
      </w:r>
      <w:r w:rsidRPr="00D96051">
        <w:rPr>
          <w:rFonts w:cstheme="minorHAnsi"/>
          <w:bCs/>
          <w:sz w:val="20"/>
          <w:szCs w:val="20"/>
        </w:rPr>
        <w:t xml:space="preserve">Somerset </w:t>
      </w:r>
      <w:r w:rsidR="00E41CD5" w:rsidRPr="00D96051">
        <w:rPr>
          <w:rFonts w:cstheme="minorHAnsi"/>
          <w:bCs/>
          <w:sz w:val="20"/>
          <w:szCs w:val="20"/>
        </w:rPr>
        <w:t>Council.</w:t>
      </w:r>
      <w:r w:rsidRPr="00D96051">
        <w:rPr>
          <w:rFonts w:cstheme="minorHAnsi"/>
          <w:bCs/>
          <w:sz w:val="20"/>
          <w:szCs w:val="20"/>
        </w:rPr>
        <w:t xml:space="preserve"> He also explained that</w:t>
      </w:r>
      <w:r w:rsidR="00E41CD5" w:rsidRPr="00D96051">
        <w:rPr>
          <w:rFonts w:cstheme="minorHAnsi"/>
          <w:bCs/>
          <w:sz w:val="20"/>
          <w:szCs w:val="20"/>
        </w:rPr>
        <w:t xml:space="preserve"> Councillor Munt is working hard to </w:t>
      </w:r>
      <w:r w:rsidRPr="00D96051">
        <w:rPr>
          <w:rFonts w:cstheme="minorHAnsi"/>
          <w:bCs/>
          <w:sz w:val="20"/>
          <w:szCs w:val="20"/>
        </w:rPr>
        <w:t xml:space="preserve">ensure they </w:t>
      </w:r>
      <w:r w:rsidR="00E41CD5" w:rsidRPr="00D96051">
        <w:rPr>
          <w:rFonts w:cstheme="minorHAnsi"/>
          <w:bCs/>
          <w:sz w:val="20"/>
          <w:szCs w:val="20"/>
        </w:rPr>
        <w:t xml:space="preserve">recognise the project as urgent. </w:t>
      </w:r>
    </w:p>
    <w:p w14:paraId="3F3F35A9" w14:textId="77777777" w:rsidR="00C868C2" w:rsidRPr="00C436E6" w:rsidRDefault="00C868C2" w:rsidP="00E41CD5">
      <w:pPr>
        <w:numPr>
          <w:ilvl w:val="0"/>
          <w:numId w:val="1"/>
        </w:numPr>
        <w:spacing w:after="0" w:line="240" w:lineRule="auto"/>
        <w:rPr>
          <w:rFonts w:cstheme="minorHAnsi"/>
          <w:bCs/>
        </w:rPr>
      </w:pPr>
      <w:r w:rsidRPr="00C436E6">
        <w:rPr>
          <w:rStyle w:val="IntenseReference"/>
          <w:rFonts w:cstheme="minorHAnsi"/>
          <w:color w:val="auto"/>
        </w:rPr>
        <w:t>w</w:t>
      </w:r>
      <w:r w:rsidR="00E41CD5" w:rsidRPr="00C436E6">
        <w:rPr>
          <w:rStyle w:val="IntenseReference"/>
          <w:rFonts w:cstheme="minorHAnsi"/>
          <w:color w:val="auto"/>
        </w:rPr>
        <w:t xml:space="preserve">edmore </w:t>
      </w:r>
      <w:r w:rsidRPr="00C436E6">
        <w:rPr>
          <w:rStyle w:val="IntenseReference"/>
          <w:rFonts w:cstheme="minorHAnsi"/>
          <w:color w:val="auto"/>
        </w:rPr>
        <w:t>c</w:t>
      </w:r>
      <w:r w:rsidR="00E41CD5" w:rsidRPr="00C436E6">
        <w:rPr>
          <w:rStyle w:val="IntenseReference"/>
          <w:rFonts w:cstheme="minorHAnsi"/>
          <w:color w:val="auto"/>
        </w:rPr>
        <w:t xml:space="preserve">ar </w:t>
      </w:r>
      <w:r w:rsidRPr="00C436E6">
        <w:rPr>
          <w:rStyle w:val="IntenseReference"/>
          <w:rFonts w:cstheme="minorHAnsi"/>
          <w:color w:val="auto"/>
        </w:rPr>
        <w:t>p</w:t>
      </w:r>
      <w:r w:rsidR="00E41CD5" w:rsidRPr="00C436E6">
        <w:rPr>
          <w:rStyle w:val="IntenseReference"/>
          <w:rFonts w:cstheme="minorHAnsi"/>
          <w:color w:val="auto"/>
        </w:rPr>
        <w:t>ark</w:t>
      </w:r>
    </w:p>
    <w:p w14:paraId="5A87DF83" w14:textId="10477ABD" w:rsidR="002F58F5" w:rsidRPr="00C436E6" w:rsidRDefault="002F58F5" w:rsidP="00C436E6">
      <w:pPr>
        <w:spacing w:after="0" w:line="240" w:lineRule="auto"/>
        <w:rPr>
          <w:rFonts w:cstheme="minorHAnsi"/>
          <w:bCs/>
          <w:sz w:val="20"/>
          <w:szCs w:val="20"/>
        </w:rPr>
      </w:pPr>
      <w:r w:rsidRPr="00C436E6">
        <w:rPr>
          <w:rFonts w:cstheme="minorHAnsi"/>
          <w:b/>
          <w:i/>
          <w:iCs/>
          <w:sz w:val="20"/>
          <w:szCs w:val="20"/>
        </w:rPr>
        <w:t>SIGNAGE:</w:t>
      </w:r>
      <w:r w:rsidRPr="00C436E6">
        <w:rPr>
          <w:rFonts w:cstheme="minorHAnsi"/>
          <w:bCs/>
          <w:sz w:val="20"/>
          <w:szCs w:val="20"/>
        </w:rPr>
        <w:t xml:space="preserve"> </w:t>
      </w:r>
      <w:r w:rsidR="00C868C2" w:rsidRPr="00C436E6">
        <w:rPr>
          <w:rFonts w:cstheme="minorHAnsi"/>
          <w:bCs/>
          <w:sz w:val="20"/>
          <w:szCs w:val="20"/>
        </w:rPr>
        <w:t xml:space="preserve">Councillor Smith advised that further </w:t>
      </w:r>
      <w:r w:rsidR="00E41CD5" w:rsidRPr="00C436E6">
        <w:rPr>
          <w:rFonts w:cstheme="minorHAnsi"/>
          <w:bCs/>
          <w:sz w:val="20"/>
          <w:szCs w:val="20"/>
        </w:rPr>
        <w:t>review of signage</w:t>
      </w:r>
      <w:r w:rsidR="00C868C2" w:rsidRPr="00C436E6">
        <w:rPr>
          <w:rFonts w:cstheme="minorHAnsi"/>
          <w:bCs/>
          <w:sz w:val="20"/>
          <w:szCs w:val="20"/>
        </w:rPr>
        <w:t xml:space="preserve"> is</w:t>
      </w:r>
      <w:r w:rsidR="00E41CD5" w:rsidRPr="00C436E6">
        <w:rPr>
          <w:rFonts w:cstheme="minorHAnsi"/>
          <w:bCs/>
          <w:sz w:val="20"/>
          <w:szCs w:val="20"/>
        </w:rPr>
        <w:t xml:space="preserve"> outstanding</w:t>
      </w:r>
      <w:r w:rsidR="00C868C2" w:rsidRPr="00C436E6">
        <w:rPr>
          <w:rFonts w:cstheme="minorHAnsi"/>
          <w:bCs/>
          <w:sz w:val="20"/>
          <w:szCs w:val="20"/>
        </w:rPr>
        <w:t xml:space="preserve"> from the previous meetings actions.</w:t>
      </w:r>
      <w:r w:rsidR="00D96051" w:rsidRPr="00C436E6">
        <w:rPr>
          <w:rFonts w:cstheme="minorHAnsi"/>
          <w:bCs/>
          <w:sz w:val="20"/>
          <w:szCs w:val="20"/>
        </w:rPr>
        <w:t xml:space="preserve"> </w:t>
      </w:r>
      <w:r w:rsidRPr="00C436E6">
        <w:rPr>
          <w:rFonts w:cstheme="minorHAnsi"/>
          <w:bCs/>
          <w:sz w:val="20"/>
          <w:szCs w:val="20"/>
        </w:rPr>
        <w:t xml:space="preserve">The main reasons for asking for the review is following questions raised such as; </w:t>
      </w:r>
      <w:r w:rsidR="00E41CD5" w:rsidRPr="00C436E6">
        <w:rPr>
          <w:rFonts w:cstheme="minorHAnsi"/>
          <w:bCs/>
          <w:sz w:val="20"/>
          <w:szCs w:val="20"/>
        </w:rPr>
        <w:t>Is it easy to find? Is there more we can do to highlight it? Are the</w:t>
      </w:r>
      <w:r w:rsidRPr="00C436E6">
        <w:rPr>
          <w:rFonts w:cstheme="minorHAnsi"/>
          <w:bCs/>
          <w:sz w:val="20"/>
          <w:szCs w:val="20"/>
        </w:rPr>
        <w:t xml:space="preserve"> current signs</w:t>
      </w:r>
      <w:r w:rsidR="00E41CD5" w:rsidRPr="00C436E6">
        <w:rPr>
          <w:rFonts w:cstheme="minorHAnsi"/>
          <w:bCs/>
          <w:sz w:val="20"/>
          <w:szCs w:val="20"/>
        </w:rPr>
        <w:t xml:space="preserve"> visible</w:t>
      </w:r>
      <w:r w:rsidRPr="00C436E6">
        <w:rPr>
          <w:rFonts w:cstheme="minorHAnsi"/>
          <w:bCs/>
          <w:sz w:val="20"/>
          <w:szCs w:val="20"/>
        </w:rPr>
        <w:t xml:space="preserve"> enough</w:t>
      </w:r>
      <w:r w:rsidR="00E41CD5" w:rsidRPr="00C436E6">
        <w:rPr>
          <w:rFonts w:cstheme="minorHAnsi"/>
          <w:bCs/>
          <w:sz w:val="20"/>
          <w:szCs w:val="20"/>
        </w:rPr>
        <w:t xml:space="preserve">? </w:t>
      </w:r>
    </w:p>
    <w:p w14:paraId="20B345AA" w14:textId="13E93E15" w:rsidR="002F58F5" w:rsidRPr="00D96051" w:rsidRDefault="002F58F5" w:rsidP="002F58F5">
      <w:pPr>
        <w:spacing w:after="0" w:line="240" w:lineRule="auto"/>
        <w:rPr>
          <w:rFonts w:cstheme="minorHAnsi"/>
          <w:bCs/>
          <w:sz w:val="20"/>
          <w:szCs w:val="20"/>
        </w:rPr>
      </w:pPr>
      <w:r w:rsidRPr="00D96051">
        <w:rPr>
          <w:rFonts w:cstheme="minorHAnsi"/>
          <w:bCs/>
          <w:sz w:val="20"/>
          <w:szCs w:val="20"/>
        </w:rPr>
        <w:t xml:space="preserve">Councillors Farley and Beacom agree that more could be done to highlight the carpark position and encourage further usage. </w:t>
      </w:r>
    </w:p>
    <w:p w14:paraId="3B5084E9" w14:textId="7E8A1A60" w:rsidR="002F58F5" w:rsidRPr="00D96051" w:rsidRDefault="00E41CD5" w:rsidP="002F58F5">
      <w:pPr>
        <w:spacing w:after="0" w:line="240" w:lineRule="auto"/>
        <w:jc w:val="right"/>
        <w:rPr>
          <w:rFonts w:cstheme="minorHAnsi"/>
          <w:b/>
          <w:color w:val="0070C0"/>
          <w:sz w:val="20"/>
          <w:szCs w:val="20"/>
        </w:rPr>
      </w:pPr>
      <w:r w:rsidRPr="00D96051">
        <w:rPr>
          <w:rFonts w:cstheme="minorHAnsi"/>
          <w:b/>
          <w:color w:val="0070C0"/>
          <w:sz w:val="20"/>
          <w:szCs w:val="20"/>
        </w:rPr>
        <w:t>ACTION: Walk</w:t>
      </w:r>
      <w:r w:rsidR="002F58F5" w:rsidRPr="00D96051">
        <w:rPr>
          <w:rFonts w:cstheme="minorHAnsi"/>
          <w:b/>
          <w:color w:val="0070C0"/>
          <w:sz w:val="20"/>
          <w:szCs w:val="20"/>
        </w:rPr>
        <w:t xml:space="preserve"> around</w:t>
      </w:r>
      <w:r w:rsidRPr="00D96051">
        <w:rPr>
          <w:rFonts w:cstheme="minorHAnsi"/>
          <w:b/>
          <w:color w:val="0070C0"/>
          <w:sz w:val="20"/>
          <w:szCs w:val="20"/>
        </w:rPr>
        <w:t xml:space="preserve"> </w:t>
      </w:r>
      <w:r w:rsidR="002F58F5" w:rsidRPr="00D96051">
        <w:rPr>
          <w:rFonts w:cstheme="minorHAnsi"/>
          <w:b/>
          <w:color w:val="0070C0"/>
          <w:sz w:val="20"/>
          <w:szCs w:val="20"/>
        </w:rPr>
        <w:t>group</w:t>
      </w:r>
      <w:r w:rsidRPr="00D96051">
        <w:rPr>
          <w:rFonts w:cstheme="minorHAnsi"/>
          <w:b/>
          <w:color w:val="0070C0"/>
          <w:sz w:val="20"/>
          <w:szCs w:val="20"/>
        </w:rPr>
        <w:t xml:space="preserve"> </w:t>
      </w:r>
      <w:r w:rsidR="002F58F5" w:rsidRPr="00D96051">
        <w:rPr>
          <w:rFonts w:cstheme="minorHAnsi"/>
          <w:b/>
          <w:color w:val="0070C0"/>
          <w:sz w:val="20"/>
          <w:szCs w:val="20"/>
        </w:rPr>
        <w:t xml:space="preserve">to identify the best possible locations for new signage. </w:t>
      </w:r>
    </w:p>
    <w:p w14:paraId="6E08FE98" w14:textId="6F99F86F" w:rsidR="00E41CD5" w:rsidRPr="00C436E6" w:rsidRDefault="00E41CD5" w:rsidP="00C436E6">
      <w:pPr>
        <w:rPr>
          <w:rFonts w:cstheme="minorHAnsi"/>
          <w:bCs/>
          <w:sz w:val="20"/>
          <w:szCs w:val="20"/>
        </w:rPr>
      </w:pPr>
      <w:r w:rsidRPr="00C436E6">
        <w:rPr>
          <w:rFonts w:cstheme="minorHAnsi"/>
          <w:b/>
          <w:i/>
          <w:iCs/>
          <w:sz w:val="20"/>
          <w:szCs w:val="20"/>
        </w:rPr>
        <w:t>CCTV</w:t>
      </w:r>
      <w:r w:rsidR="002F58F5" w:rsidRPr="00C436E6">
        <w:rPr>
          <w:rFonts w:cstheme="minorHAnsi"/>
          <w:b/>
          <w:i/>
          <w:iCs/>
          <w:sz w:val="20"/>
          <w:szCs w:val="20"/>
        </w:rPr>
        <w:t xml:space="preserve">: </w:t>
      </w:r>
      <w:r w:rsidR="002F58F5" w:rsidRPr="00C436E6">
        <w:rPr>
          <w:rFonts w:cstheme="minorHAnsi"/>
          <w:bCs/>
          <w:sz w:val="20"/>
          <w:szCs w:val="20"/>
        </w:rPr>
        <w:t xml:space="preserve">The Clerk, Councillor Smith and Councillor Farley had met with </w:t>
      </w:r>
      <w:proofErr w:type="spellStart"/>
      <w:r w:rsidR="002F58F5" w:rsidRPr="00C436E6">
        <w:rPr>
          <w:rFonts w:cstheme="minorHAnsi"/>
          <w:bCs/>
          <w:sz w:val="20"/>
          <w:szCs w:val="20"/>
        </w:rPr>
        <w:t>Sirus</w:t>
      </w:r>
      <w:proofErr w:type="spellEnd"/>
      <w:r w:rsidR="002F58F5" w:rsidRPr="00C436E6">
        <w:rPr>
          <w:rFonts w:cstheme="minorHAnsi"/>
          <w:bCs/>
          <w:sz w:val="20"/>
          <w:szCs w:val="20"/>
        </w:rPr>
        <w:t xml:space="preserve"> Security to establish what investment may be required to improve the carpark security, following reports of a rise in antisocial behaviour, and wanting to encourage further usage by both villagers and visitors alike. </w:t>
      </w:r>
    </w:p>
    <w:p w14:paraId="2DDE6AF3" w14:textId="171E70E4" w:rsidR="002F58F5" w:rsidRPr="00D96051" w:rsidRDefault="002F58F5" w:rsidP="00C436E6">
      <w:pPr>
        <w:rPr>
          <w:rFonts w:cstheme="minorHAnsi"/>
          <w:bCs/>
          <w:sz w:val="20"/>
          <w:szCs w:val="20"/>
        </w:rPr>
      </w:pPr>
      <w:proofErr w:type="spellStart"/>
      <w:r w:rsidRPr="00D96051">
        <w:rPr>
          <w:rFonts w:cstheme="minorHAnsi"/>
          <w:bCs/>
          <w:sz w:val="20"/>
          <w:szCs w:val="20"/>
        </w:rPr>
        <w:lastRenderedPageBreak/>
        <w:t>Sirus</w:t>
      </w:r>
      <w:proofErr w:type="spellEnd"/>
      <w:r w:rsidRPr="00D96051">
        <w:rPr>
          <w:rFonts w:cstheme="minorHAnsi"/>
          <w:bCs/>
          <w:sz w:val="20"/>
          <w:szCs w:val="20"/>
        </w:rPr>
        <w:t xml:space="preserve"> had advised that the system currently installed is vastly out of date, and most likely will not be conducive to repair given its age and the advancement of such systems over the last 15 years. They are currently exploring the options available given the patchy </w:t>
      </w:r>
      <w:r w:rsidR="006B5D64" w:rsidRPr="00D96051">
        <w:rPr>
          <w:rFonts w:cstheme="minorHAnsi"/>
          <w:bCs/>
          <w:sz w:val="20"/>
          <w:szCs w:val="20"/>
        </w:rPr>
        <w:t xml:space="preserve">connection in the area. </w:t>
      </w:r>
    </w:p>
    <w:p w14:paraId="21C86B12" w14:textId="228D7113" w:rsidR="006B5D64" w:rsidRPr="00D96051" w:rsidRDefault="006B5D64" w:rsidP="00C436E6">
      <w:pPr>
        <w:rPr>
          <w:rFonts w:cstheme="minorHAnsi"/>
          <w:bCs/>
          <w:sz w:val="20"/>
          <w:szCs w:val="20"/>
        </w:rPr>
      </w:pPr>
      <w:r w:rsidRPr="00D96051">
        <w:rPr>
          <w:rFonts w:cstheme="minorHAnsi"/>
          <w:bCs/>
          <w:sz w:val="20"/>
          <w:szCs w:val="20"/>
        </w:rPr>
        <w:t>The Clerk advised she had also been able to track down the company who originally fitted the CCTV system (T/A TAMAR) and has a scheduled meeting with them on 9</w:t>
      </w:r>
      <w:r w:rsidRPr="00D96051">
        <w:rPr>
          <w:rFonts w:cstheme="minorHAnsi"/>
          <w:bCs/>
          <w:sz w:val="20"/>
          <w:szCs w:val="20"/>
          <w:vertAlign w:val="superscript"/>
        </w:rPr>
        <w:t>th</w:t>
      </w:r>
      <w:r w:rsidRPr="00D96051">
        <w:rPr>
          <w:rFonts w:cstheme="minorHAnsi"/>
          <w:bCs/>
          <w:sz w:val="20"/>
          <w:szCs w:val="20"/>
        </w:rPr>
        <w:t xml:space="preserve"> May 2023. It is hoped they will be better equipped to advise on the site specifically, as they are familiar with the trunking plan for cables and the original system. </w:t>
      </w:r>
    </w:p>
    <w:p w14:paraId="6E0B6AF9" w14:textId="77777777" w:rsidR="006B5D64" w:rsidRPr="00D96051" w:rsidRDefault="006B5D64" w:rsidP="006B5D64">
      <w:pPr>
        <w:ind w:left="360"/>
        <w:jc w:val="right"/>
        <w:rPr>
          <w:rFonts w:cstheme="minorHAnsi"/>
          <w:bCs/>
          <w:sz w:val="20"/>
          <w:szCs w:val="20"/>
        </w:rPr>
      </w:pPr>
      <w:r w:rsidRPr="00D96051">
        <w:rPr>
          <w:rFonts w:cstheme="minorHAnsi"/>
          <w:b/>
          <w:color w:val="0070C0"/>
          <w:sz w:val="20"/>
          <w:szCs w:val="20"/>
        </w:rPr>
        <w:t>ACTION: All Councillors available to attend the TAMAR meeting on the 9</w:t>
      </w:r>
      <w:r w:rsidRPr="00D96051">
        <w:rPr>
          <w:rFonts w:cstheme="minorHAnsi"/>
          <w:b/>
          <w:color w:val="0070C0"/>
          <w:sz w:val="20"/>
          <w:szCs w:val="20"/>
          <w:vertAlign w:val="superscript"/>
        </w:rPr>
        <w:t>th</w:t>
      </w:r>
      <w:r w:rsidRPr="00D96051">
        <w:rPr>
          <w:rFonts w:cstheme="minorHAnsi"/>
          <w:b/>
          <w:color w:val="0070C0"/>
          <w:sz w:val="20"/>
          <w:szCs w:val="20"/>
        </w:rPr>
        <w:t xml:space="preserve"> May are invited</w:t>
      </w:r>
    </w:p>
    <w:p w14:paraId="2BFC7348" w14:textId="0373523A" w:rsidR="006B5D64" w:rsidRPr="00C436E6" w:rsidRDefault="006B5D64" w:rsidP="00C436E6">
      <w:pPr>
        <w:rPr>
          <w:rFonts w:cstheme="minorHAnsi"/>
          <w:b/>
          <w:color w:val="0070C0"/>
          <w:sz w:val="20"/>
          <w:szCs w:val="20"/>
        </w:rPr>
      </w:pPr>
      <w:r w:rsidRPr="00C436E6">
        <w:rPr>
          <w:rFonts w:cstheme="minorHAnsi"/>
          <w:b/>
          <w:i/>
          <w:iCs/>
          <w:sz w:val="20"/>
          <w:szCs w:val="20"/>
        </w:rPr>
        <w:t>CARPARK LIGHTING:</w:t>
      </w:r>
      <w:r w:rsidRPr="00C436E6">
        <w:rPr>
          <w:rFonts w:cstheme="minorHAnsi"/>
          <w:bCs/>
          <w:sz w:val="20"/>
          <w:szCs w:val="20"/>
        </w:rPr>
        <w:t xml:space="preserve"> Following the reports of increased antisocial behaviour and numerous reports from the community there was some discussion into the upgrade of the lighting of the carpark. Currently especially on darker evenings some users feel vulnerable due to the lack of lighting in this area. The Councillors agree that some investment would be beneficial here by way of CIL (Community Infrastructure Levy) spend to improve the safety of its users. It would also offer the opportunity to upgrade to a greener solution given some further investigation into options such as, movement sensors, PIR lighting and the exploration of other green initiatives. </w:t>
      </w:r>
    </w:p>
    <w:p w14:paraId="242B15AC" w14:textId="7C8C310B" w:rsidR="006B5D64" w:rsidRPr="00D96051" w:rsidRDefault="00E41CD5" w:rsidP="00114385">
      <w:pPr>
        <w:jc w:val="right"/>
        <w:rPr>
          <w:rFonts w:cstheme="minorHAnsi"/>
          <w:b/>
          <w:color w:val="0070C0"/>
          <w:sz w:val="20"/>
          <w:szCs w:val="20"/>
        </w:rPr>
      </w:pPr>
      <w:r w:rsidRPr="00D96051">
        <w:rPr>
          <w:rFonts w:cstheme="minorHAnsi"/>
          <w:b/>
          <w:color w:val="0070C0"/>
          <w:sz w:val="20"/>
          <w:szCs w:val="20"/>
        </w:rPr>
        <w:t xml:space="preserve">ACTION: </w:t>
      </w:r>
      <w:r w:rsidR="006B5D64" w:rsidRPr="00D96051">
        <w:rPr>
          <w:rFonts w:cstheme="minorHAnsi"/>
          <w:b/>
          <w:color w:val="0070C0"/>
          <w:sz w:val="20"/>
          <w:szCs w:val="20"/>
        </w:rPr>
        <w:t>E</w:t>
      </w:r>
      <w:r w:rsidRPr="00D96051">
        <w:rPr>
          <w:rFonts w:cstheme="minorHAnsi"/>
          <w:b/>
          <w:color w:val="0070C0"/>
          <w:sz w:val="20"/>
          <w:szCs w:val="20"/>
        </w:rPr>
        <w:t>xplore</w:t>
      </w:r>
      <w:r w:rsidR="006B5D64" w:rsidRPr="00D96051">
        <w:rPr>
          <w:rFonts w:cstheme="minorHAnsi"/>
          <w:b/>
          <w:color w:val="0070C0"/>
          <w:sz w:val="20"/>
          <w:szCs w:val="20"/>
        </w:rPr>
        <w:t xml:space="preserve"> the retrieval of a</w:t>
      </w:r>
      <w:r w:rsidRPr="00D96051">
        <w:rPr>
          <w:rFonts w:cstheme="minorHAnsi"/>
          <w:b/>
          <w:color w:val="0070C0"/>
          <w:sz w:val="20"/>
          <w:szCs w:val="20"/>
        </w:rPr>
        <w:t xml:space="preserve"> quotation for replac</w:t>
      </w:r>
      <w:r w:rsidR="006B5D64" w:rsidRPr="00D96051">
        <w:rPr>
          <w:rFonts w:cstheme="minorHAnsi"/>
          <w:b/>
          <w:color w:val="0070C0"/>
          <w:sz w:val="20"/>
          <w:szCs w:val="20"/>
        </w:rPr>
        <w:t>ing the current lighting</w:t>
      </w:r>
      <w:r w:rsidRPr="00D96051">
        <w:rPr>
          <w:rFonts w:cstheme="minorHAnsi"/>
          <w:b/>
          <w:color w:val="0070C0"/>
          <w:sz w:val="20"/>
          <w:szCs w:val="20"/>
        </w:rPr>
        <w:t xml:space="preserve">, </w:t>
      </w:r>
    </w:p>
    <w:p w14:paraId="55D84D1B" w14:textId="7FCC441D" w:rsidR="00E41CD5" w:rsidRPr="00D96051" w:rsidRDefault="00114385" w:rsidP="00114385">
      <w:pPr>
        <w:jc w:val="right"/>
        <w:rPr>
          <w:rFonts w:cstheme="minorHAnsi"/>
          <w:b/>
          <w:color w:val="0070C0"/>
          <w:sz w:val="20"/>
          <w:szCs w:val="20"/>
        </w:rPr>
      </w:pPr>
      <w:r w:rsidRPr="00D96051">
        <w:rPr>
          <w:rFonts w:cstheme="minorHAnsi"/>
          <w:b/>
          <w:color w:val="0070C0"/>
          <w:sz w:val="20"/>
          <w:szCs w:val="20"/>
        </w:rPr>
        <w:t xml:space="preserve">ACTION: Confirm that this project falls within the scope of a </w:t>
      </w:r>
      <w:r w:rsidR="00E41CD5" w:rsidRPr="00D96051">
        <w:rPr>
          <w:rFonts w:cstheme="minorHAnsi"/>
          <w:b/>
          <w:color w:val="0070C0"/>
          <w:sz w:val="20"/>
          <w:szCs w:val="20"/>
        </w:rPr>
        <w:t xml:space="preserve">CIL project. </w:t>
      </w:r>
    </w:p>
    <w:p w14:paraId="6501A1A5" w14:textId="0039118F" w:rsidR="00114385" w:rsidRPr="00C436E6" w:rsidRDefault="00114385" w:rsidP="00E41CD5">
      <w:pPr>
        <w:numPr>
          <w:ilvl w:val="0"/>
          <w:numId w:val="1"/>
        </w:numPr>
        <w:spacing w:after="0" w:line="240" w:lineRule="auto"/>
        <w:rPr>
          <w:rStyle w:val="IntenseReference"/>
          <w:rFonts w:cstheme="minorHAnsi"/>
          <w:color w:val="auto"/>
        </w:rPr>
      </w:pPr>
      <w:r w:rsidRPr="00C436E6">
        <w:rPr>
          <w:rStyle w:val="IntenseReference"/>
          <w:rFonts w:cstheme="minorHAnsi"/>
          <w:color w:val="auto"/>
        </w:rPr>
        <w:t>brook</w:t>
      </w:r>
    </w:p>
    <w:p w14:paraId="3C68AED7" w14:textId="46E758E1" w:rsidR="00283E3F" w:rsidRPr="00C436E6" w:rsidRDefault="00283E3F" w:rsidP="00C436E6">
      <w:pPr>
        <w:spacing w:after="0" w:line="240" w:lineRule="auto"/>
        <w:rPr>
          <w:rFonts w:cstheme="minorHAnsi"/>
          <w:bCs/>
          <w:sz w:val="20"/>
          <w:szCs w:val="20"/>
        </w:rPr>
      </w:pPr>
      <w:r w:rsidRPr="00C436E6">
        <w:rPr>
          <w:rFonts w:cstheme="minorHAnsi"/>
          <w:b/>
          <w:i/>
          <w:iCs/>
          <w:sz w:val="20"/>
          <w:szCs w:val="20"/>
        </w:rPr>
        <w:t>RIPARIAN OWNERS:</w:t>
      </w:r>
      <w:r w:rsidRPr="00C436E6">
        <w:rPr>
          <w:rFonts w:cstheme="minorHAnsi"/>
          <w:bCs/>
          <w:sz w:val="20"/>
          <w:szCs w:val="20"/>
        </w:rPr>
        <w:t xml:space="preserve"> </w:t>
      </w:r>
      <w:r w:rsidR="00114385" w:rsidRPr="00C436E6">
        <w:rPr>
          <w:rFonts w:cstheme="minorHAnsi"/>
          <w:bCs/>
          <w:sz w:val="20"/>
          <w:szCs w:val="20"/>
        </w:rPr>
        <w:t xml:space="preserve">Following some success last year with regards to sending letters to </w:t>
      </w:r>
      <w:r w:rsidRPr="00C436E6">
        <w:rPr>
          <w:rFonts w:cstheme="minorHAnsi"/>
          <w:bCs/>
          <w:sz w:val="20"/>
          <w:szCs w:val="20"/>
        </w:rPr>
        <w:t xml:space="preserve">riparian owners along the brook, it was discussed that this could be done again this year. </w:t>
      </w:r>
    </w:p>
    <w:p w14:paraId="2ACD6BD0" w14:textId="7F92EE0F" w:rsidR="00F046B5" w:rsidRPr="00D96051" w:rsidRDefault="00F046B5" w:rsidP="00C436E6">
      <w:pPr>
        <w:spacing w:after="0" w:line="240" w:lineRule="auto"/>
        <w:rPr>
          <w:rFonts w:cstheme="minorHAnsi"/>
          <w:bCs/>
          <w:sz w:val="20"/>
          <w:szCs w:val="20"/>
        </w:rPr>
      </w:pPr>
      <w:r w:rsidRPr="00D96051">
        <w:rPr>
          <w:rFonts w:cstheme="minorHAnsi"/>
          <w:bCs/>
          <w:sz w:val="20"/>
          <w:szCs w:val="20"/>
        </w:rPr>
        <w:t xml:space="preserve">There was also discussion around trying to reinstate a ‘walking group’ that regularly walk the brook route and the various footpaths and report to the clerk any issues so we can report them in a timely and efficient way, in the hope that we will be able to monitor it more accurately. </w:t>
      </w:r>
    </w:p>
    <w:p w14:paraId="6612EA2F" w14:textId="659AF4F7" w:rsidR="00E41CD5" w:rsidRPr="00D96051" w:rsidRDefault="00283E3F" w:rsidP="00283E3F">
      <w:pPr>
        <w:spacing w:after="0" w:line="240" w:lineRule="auto"/>
        <w:jc w:val="right"/>
        <w:rPr>
          <w:rFonts w:cstheme="minorHAnsi"/>
          <w:b/>
          <w:color w:val="0070C0"/>
          <w:sz w:val="20"/>
          <w:szCs w:val="20"/>
        </w:rPr>
      </w:pPr>
      <w:r w:rsidRPr="00D96051">
        <w:rPr>
          <w:rFonts w:cstheme="minorHAnsi"/>
          <w:b/>
          <w:color w:val="0070C0"/>
          <w:sz w:val="20"/>
          <w:szCs w:val="20"/>
        </w:rPr>
        <w:t xml:space="preserve">ACTION: Letters to riparian owners along the brook, asking them to ensure they keep vegetation clear from the watercourse in order to help with the water flow and avoid the risk of flooding. </w:t>
      </w:r>
    </w:p>
    <w:p w14:paraId="1A5C9DE3" w14:textId="58C300FC" w:rsidR="00F046B5" w:rsidRPr="00D96051" w:rsidRDefault="00F046B5" w:rsidP="00283E3F">
      <w:pPr>
        <w:spacing w:after="0" w:line="240" w:lineRule="auto"/>
        <w:jc w:val="right"/>
        <w:rPr>
          <w:rFonts w:cstheme="minorHAnsi"/>
          <w:b/>
          <w:color w:val="0070C0"/>
          <w:sz w:val="20"/>
          <w:szCs w:val="20"/>
        </w:rPr>
      </w:pPr>
      <w:r w:rsidRPr="00D96051">
        <w:rPr>
          <w:rFonts w:cstheme="minorHAnsi"/>
          <w:b/>
          <w:color w:val="0070C0"/>
          <w:sz w:val="20"/>
          <w:szCs w:val="20"/>
        </w:rPr>
        <w:t xml:space="preserve">ACTION: Explore the amount of interest in Members of the Public establishing this group. </w:t>
      </w:r>
    </w:p>
    <w:p w14:paraId="2FD2F061" w14:textId="22A0CD4E" w:rsidR="00D96051" w:rsidRPr="00C436E6" w:rsidRDefault="00283E3F" w:rsidP="00C436E6">
      <w:pPr>
        <w:rPr>
          <w:rFonts w:cstheme="minorHAnsi"/>
          <w:b/>
          <w:color w:val="0070C0"/>
          <w:sz w:val="20"/>
          <w:szCs w:val="20"/>
        </w:rPr>
      </w:pPr>
      <w:r w:rsidRPr="00C436E6">
        <w:rPr>
          <w:rFonts w:cstheme="minorHAnsi"/>
          <w:b/>
          <w:i/>
          <w:iCs/>
          <w:sz w:val="20"/>
          <w:szCs w:val="20"/>
        </w:rPr>
        <w:t>ELMSETT HALL:</w:t>
      </w:r>
      <w:r w:rsidRPr="00C436E6">
        <w:rPr>
          <w:rFonts w:cstheme="minorHAnsi"/>
          <w:bCs/>
          <w:sz w:val="20"/>
          <w:szCs w:val="20"/>
        </w:rPr>
        <w:t xml:space="preserve"> There has been ongoing concern for the maintenance that has not been being carried out on the strip</w:t>
      </w:r>
      <w:r w:rsidR="00D96051" w:rsidRPr="00C436E6">
        <w:rPr>
          <w:rFonts w:cstheme="minorHAnsi"/>
          <w:bCs/>
          <w:sz w:val="20"/>
          <w:szCs w:val="20"/>
        </w:rPr>
        <w:t xml:space="preserve"> </w:t>
      </w:r>
      <w:r w:rsidRPr="00C436E6">
        <w:rPr>
          <w:rFonts w:cstheme="minorHAnsi"/>
          <w:bCs/>
          <w:sz w:val="20"/>
          <w:szCs w:val="20"/>
        </w:rPr>
        <w:t xml:space="preserve">of land to the right of the entrance to </w:t>
      </w:r>
      <w:proofErr w:type="spellStart"/>
      <w:r w:rsidR="00E41CD5" w:rsidRPr="00C436E6">
        <w:rPr>
          <w:rFonts w:cstheme="minorHAnsi"/>
          <w:bCs/>
          <w:sz w:val="20"/>
          <w:szCs w:val="20"/>
        </w:rPr>
        <w:t>Elmsett</w:t>
      </w:r>
      <w:proofErr w:type="spellEnd"/>
      <w:r w:rsidR="00E41CD5" w:rsidRPr="00C436E6">
        <w:rPr>
          <w:rFonts w:cstheme="minorHAnsi"/>
          <w:bCs/>
          <w:sz w:val="20"/>
          <w:szCs w:val="20"/>
        </w:rPr>
        <w:t xml:space="preserve"> Hall</w:t>
      </w:r>
      <w:r w:rsidRPr="00C436E6">
        <w:rPr>
          <w:rFonts w:cstheme="minorHAnsi"/>
          <w:bCs/>
          <w:sz w:val="20"/>
          <w:szCs w:val="20"/>
        </w:rPr>
        <w:t xml:space="preserve">, this continues to be of concern to the residents in the immediate vicinity. During some investigative work last </w:t>
      </w:r>
      <w:r w:rsidR="00F046B5" w:rsidRPr="00C436E6">
        <w:rPr>
          <w:rFonts w:cstheme="minorHAnsi"/>
          <w:bCs/>
          <w:sz w:val="20"/>
          <w:szCs w:val="20"/>
        </w:rPr>
        <w:t>summer,</w:t>
      </w:r>
      <w:r w:rsidRPr="00C436E6">
        <w:rPr>
          <w:rFonts w:cstheme="minorHAnsi"/>
          <w:bCs/>
          <w:sz w:val="20"/>
          <w:szCs w:val="20"/>
        </w:rPr>
        <w:t xml:space="preserve"> it appears the land is owned by someone who is not living locally and so may not appreciate the risk the current lack of maintenance is causing. </w:t>
      </w:r>
      <w:r w:rsidR="00E41CD5" w:rsidRPr="00C436E6">
        <w:rPr>
          <w:rFonts w:cstheme="minorHAnsi"/>
          <w:bCs/>
          <w:sz w:val="20"/>
          <w:szCs w:val="20"/>
        </w:rPr>
        <w:t xml:space="preserve"> </w:t>
      </w:r>
    </w:p>
    <w:p w14:paraId="41D54CEB" w14:textId="627EA6D4" w:rsidR="00E41CD5" w:rsidRPr="00D96051" w:rsidRDefault="00E41CD5" w:rsidP="00D96051">
      <w:pPr>
        <w:pStyle w:val="ListParagraph"/>
        <w:jc w:val="right"/>
        <w:rPr>
          <w:rFonts w:cstheme="minorHAnsi"/>
          <w:b/>
          <w:color w:val="0070C0"/>
          <w:sz w:val="20"/>
          <w:szCs w:val="20"/>
        </w:rPr>
      </w:pPr>
      <w:r w:rsidRPr="00D96051">
        <w:rPr>
          <w:rFonts w:cstheme="minorHAnsi"/>
          <w:b/>
          <w:color w:val="0070C0"/>
          <w:sz w:val="20"/>
          <w:szCs w:val="20"/>
        </w:rPr>
        <w:t xml:space="preserve">ACTION: </w:t>
      </w:r>
      <w:r w:rsidR="00F046B5" w:rsidRPr="00D96051">
        <w:rPr>
          <w:rFonts w:cstheme="minorHAnsi"/>
          <w:b/>
          <w:color w:val="0070C0"/>
          <w:sz w:val="20"/>
          <w:szCs w:val="20"/>
        </w:rPr>
        <w:t xml:space="preserve">Councillor </w:t>
      </w:r>
      <w:r w:rsidRPr="00D96051">
        <w:rPr>
          <w:rFonts w:cstheme="minorHAnsi"/>
          <w:b/>
          <w:color w:val="0070C0"/>
          <w:sz w:val="20"/>
          <w:szCs w:val="20"/>
        </w:rPr>
        <w:t>Farley will check Land Registry to try and establish the owner</w:t>
      </w:r>
      <w:r w:rsidR="00F046B5" w:rsidRPr="00D96051">
        <w:rPr>
          <w:rFonts w:cstheme="minorHAnsi"/>
          <w:b/>
          <w:color w:val="0070C0"/>
          <w:sz w:val="20"/>
          <w:szCs w:val="20"/>
        </w:rPr>
        <w:t xml:space="preserve"> of the land so the Parish Council can try and establish some form of communication with them</w:t>
      </w:r>
      <w:r w:rsidRPr="00D96051">
        <w:rPr>
          <w:rFonts w:cstheme="minorHAnsi"/>
          <w:b/>
          <w:color w:val="0070C0"/>
          <w:sz w:val="20"/>
          <w:szCs w:val="20"/>
        </w:rPr>
        <w:t xml:space="preserve">. </w:t>
      </w:r>
    </w:p>
    <w:p w14:paraId="2EF4A62B" w14:textId="5AA2BD94" w:rsidR="00E41CD5" w:rsidRPr="00C436E6" w:rsidRDefault="00E41CD5" w:rsidP="00E41CD5">
      <w:pPr>
        <w:numPr>
          <w:ilvl w:val="0"/>
          <w:numId w:val="1"/>
        </w:numPr>
        <w:spacing w:after="0" w:line="240" w:lineRule="auto"/>
        <w:rPr>
          <w:rStyle w:val="IntenseReference"/>
          <w:rFonts w:cstheme="minorHAnsi"/>
          <w:color w:val="auto"/>
        </w:rPr>
      </w:pPr>
      <w:r w:rsidRPr="00C436E6">
        <w:rPr>
          <w:rStyle w:val="IntenseReference"/>
          <w:rFonts w:cstheme="minorHAnsi"/>
          <w:color w:val="auto"/>
        </w:rPr>
        <w:t>‘</w:t>
      </w:r>
      <w:r w:rsidR="00A8263B" w:rsidRPr="00C436E6">
        <w:rPr>
          <w:rStyle w:val="IntenseReference"/>
          <w:rFonts w:cstheme="minorHAnsi"/>
          <w:color w:val="auto"/>
        </w:rPr>
        <w:t>g</w:t>
      </w:r>
      <w:r w:rsidRPr="00C436E6">
        <w:rPr>
          <w:rStyle w:val="IntenseReference"/>
          <w:rFonts w:cstheme="minorHAnsi"/>
          <w:color w:val="auto"/>
        </w:rPr>
        <w:t xml:space="preserve">reen </w:t>
      </w:r>
      <w:r w:rsidR="00A8263B" w:rsidRPr="00C436E6">
        <w:rPr>
          <w:rStyle w:val="IntenseReference"/>
          <w:rFonts w:cstheme="minorHAnsi"/>
          <w:color w:val="auto"/>
        </w:rPr>
        <w:t>i</w:t>
      </w:r>
      <w:r w:rsidRPr="00C436E6">
        <w:rPr>
          <w:rStyle w:val="IntenseReference"/>
          <w:rFonts w:cstheme="minorHAnsi"/>
          <w:color w:val="auto"/>
        </w:rPr>
        <w:t xml:space="preserve">nitiatives’ – </w:t>
      </w:r>
      <w:proofErr w:type="spellStart"/>
      <w:r w:rsidR="00A8263B" w:rsidRPr="00C436E6">
        <w:rPr>
          <w:rStyle w:val="IntenseReference"/>
          <w:rFonts w:cstheme="minorHAnsi"/>
          <w:color w:val="auto"/>
        </w:rPr>
        <w:t>ev</w:t>
      </w:r>
      <w:proofErr w:type="spellEnd"/>
      <w:r w:rsidRPr="00C436E6">
        <w:rPr>
          <w:rStyle w:val="IntenseReference"/>
          <w:rFonts w:cstheme="minorHAnsi"/>
          <w:color w:val="auto"/>
        </w:rPr>
        <w:t xml:space="preserve"> points, walking/cycling rather than short car trips </w:t>
      </w:r>
      <w:r w:rsidR="0096056B" w:rsidRPr="00C436E6">
        <w:rPr>
          <w:rStyle w:val="IntenseReference"/>
          <w:rFonts w:cstheme="minorHAnsi"/>
          <w:color w:val="auto"/>
        </w:rPr>
        <w:t>etc.</w:t>
      </w:r>
    </w:p>
    <w:p w14:paraId="2EDB4DD7" w14:textId="09A3D9A7" w:rsidR="0096056B" w:rsidRPr="00DF683C" w:rsidRDefault="00941EA8" w:rsidP="00DF683C">
      <w:pPr>
        <w:rPr>
          <w:rFonts w:cstheme="minorHAnsi"/>
          <w:bCs/>
          <w:sz w:val="20"/>
          <w:szCs w:val="20"/>
        </w:rPr>
      </w:pPr>
      <w:r w:rsidRPr="00DF683C">
        <w:rPr>
          <w:rFonts w:cstheme="minorHAnsi"/>
          <w:b/>
          <w:i/>
          <w:iCs/>
          <w:sz w:val="20"/>
          <w:szCs w:val="20"/>
        </w:rPr>
        <w:t>EV POINTS:</w:t>
      </w:r>
      <w:r w:rsidRPr="00DF683C">
        <w:rPr>
          <w:rFonts w:cstheme="minorHAnsi"/>
          <w:bCs/>
          <w:sz w:val="20"/>
          <w:szCs w:val="20"/>
        </w:rPr>
        <w:t xml:space="preserve"> </w:t>
      </w:r>
      <w:r w:rsidR="005C2E98" w:rsidRPr="00DF683C">
        <w:rPr>
          <w:rFonts w:cstheme="minorHAnsi"/>
          <w:bCs/>
          <w:sz w:val="20"/>
          <w:szCs w:val="20"/>
        </w:rPr>
        <w:t xml:space="preserve">Some discussion ensued around the installation of at least one </w:t>
      </w:r>
      <w:r w:rsidR="00E41CD5" w:rsidRPr="00DF683C">
        <w:rPr>
          <w:rFonts w:cstheme="minorHAnsi"/>
          <w:bCs/>
          <w:sz w:val="20"/>
          <w:szCs w:val="20"/>
        </w:rPr>
        <w:t>EV point</w:t>
      </w:r>
      <w:r w:rsidR="007F1FAA" w:rsidRPr="00DF683C">
        <w:rPr>
          <w:rFonts w:cstheme="minorHAnsi"/>
          <w:bCs/>
          <w:sz w:val="20"/>
          <w:szCs w:val="20"/>
        </w:rPr>
        <w:t xml:space="preserve">, the </w:t>
      </w:r>
      <w:r w:rsidR="0096056B" w:rsidRPr="00DF683C">
        <w:rPr>
          <w:rFonts w:cstheme="minorHAnsi"/>
          <w:bCs/>
          <w:sz w:val="20"/>
          <w:szCs w:val="20"/>
        </w:rPr>
        <w:t>standout</w:t>
      </w:r>
      <w:r w:rsidR="00E41CD5" w:rsidRPr="00DF683C">
        <w:rPr>
          <w:rFonts w:cstheme="minorHAnsi"/>
          <w:bCs/>
          <w:sz w:val="20"/>
          <w:szCs w:val="20"/>
        </w:rPr>
        <w:t xml:space="preserve"> location is the Carpark. It w</w:t>
      </w:r>
      <w:r w:rsidR="003418A6" w:rsidRPr="00DF683C">
        <w:rPr>
          <w:rFonts w:cstheme="minorHAnsi"/>
          <w:bCs/>
          <w:sz w:val="20"/>
          <w:szCs w:val="20"/>
        </w:rPr>
        <w:t>ould</w:t>
      </w:r>
      <w:r w:rsidR="00E41CD5" w:rsidRPr="00DF683C">
        <w:rPr>
          <w:rFonts w:cstheme="minorHAnsi"/>
          <w:bCs/>
          <w:sz w:val="20"/>
          <w:szCs w:val="20"/>
        </w:rPr>
        <w:t xml:space="preserve"> encourage visitors to spend time here</w:t>
      </w:r>
      <w:r w:rsidR="003418A6" w:rsidRPr="00DF683C">
        <w:rPr>
          <w:rFonts w:cstheme="minorHAnsi"/>
          <w:bCs/>
          <w:sz w:val="20"/>
          <w:szCs w:val="20"/>
        </w:rPr>
        <w:t xml:space="preserve"> and </w:t>
      </w:r>
      <w:r w:rsidR="00E41CD5" w:rsidRPr="00DF683C">
        <w:rPr>
          <w:rFonts w:cstheme="minorHAnsi"/>
          <w:bCs/>
          <w:sz w:val="20"/>
          <w:szCs w:val="20"/>
        </w:rPr>
        <w:t xml:space="preserve">spend money here. </w:t>
      </w:r>
    </w:p>
    <w:p w14:paraId="24C6482E" w14:textId="33FB5AA9" w:rsidR="0040117D" w:rsidRPr="00D96051" w:rsidRDefault="0040117D" w:rsidP="007F3DD1">
      <w:pPr>
        <w:jc w:val="right"/>
        <w:rPr>
          <w:rFonts w:cstheme="minorHAnsi"/>
          <w:b/>
          <w:color w:val="0070C0"/>
          <w:sz w:val="20"/>
          <w:szCs w:val="20"/>
        </w:rPr>
      </w:pPr>
      <w:r w:rsidRPr="00D96051">
        <w:rPr>
          <w:rFonts w:cstheme="minorHAnsi"/>
          <w:b/>
          <w:color w:val="0070C0"/>
          <w:sz w:val="20"/>
          <w:szCs w:val="20"/>
        </w:rPr>
        <w:t xml:space="preserve">ACTION: Explore if this project would fall within the scope of a CIL project. </w:t>
      </w:r>
    </w:p>
    <w:p w14:paraId="7DC35AAB" w14:textId="411A09CF" w:rsidR="00E41CD5" w:rsidRPr="00D96051" w:rsidRDefault="007F3DD1" w:rsidP="007F3DD1">
      <w:pPr>
        <w:jc w:val="right"/>
        <w:rPr>
          <w:rFonts w:cstheme="minorHAnsi"/>
          <w:b/>
          <w:color w:val="0070C0"/>
          <w:sz w:val="20"/>
          <w:szCs w:val="20"/>
        </w:rPr>
      </w:pPr>
      <w:r w:rsidRPr="00D96051">
        <w:rPr>
          <w:rFonts w:cstheme="minorHAnsi"/>
          <w:b/>
          <w:color w:val="0070C0"/>
          <w:sz w:val="20"/>
          <w:szCs w:val="20"/>
        </w:rPr>
        <w:t xml:space="preserve">ACTION: </w:t>
      </w:r>
      <w:r w:rsidR="00E41CD5" w:rsidRPr="00D96051">
        <w:rPr>
          <w:rFonts w:cstheme="minorHAnsi"/>
          <w:b/>
          <w:color w:val="0070C0"/>
          <w:sz w:val="20"/>
          <w:szCs w:val="20"/>
        </w:rPr>
        <w:t xml:space="preserve">Quantify the spend vs </w:t>
      </w:r>
      <w:r w:rsidRPr="00D96051">
        <w:rPr>
          <w:rFonts w:cstheme="minorHAnsi"/>
          <w:b/>
          <w:color w:val="0070C0"/>
          <w:sz w:val="20"/>
          <w:szCs w:val="20"/>
        </w:rPr>
        <w:t>u</w:t>
      </w:r>
      <w:r w:rsidR="00E41CD5" w:rsidRPr="00D96051">
        <w:rPr>
          <w:rFonts w:cstheme="minorHAnsi"/>
          <w:b/>
          <w:color w:val="0070C0"/>
          <w:sz w:val="20"/>
          <w:szCs w:val="20"/>
        </w:rPr>
        <w:t>sage</w:t>
      </w:r>
      <w:r w:rsidRPr="00D96051">
        <w:rPr>
          <w:rFonts w:cstheme="minorHAnsi"/>
          <w:b/>
          <w:color w:val="0070C0"/>
          <w:sz w:val="20"/>
          <w:szCs w:val="20"/>
        </w:rPr>
        <w:t xml:space="preserve"> and</w:t>
      </w:r>
      <w:r w:rsidR="00E41CD5" w:rsidRPr="00D96051">
        <w:rPr>
          <w:rFonts w:cstheme="minorHAnsi"/>
          <w:b/>
          <w:color w:val="0070C0"/>
          <w:sz w:val="20"/>
          <w:szCs w:val="20"/>
        </w:rPr>
        <w:t xml:space="preserve"> investigate similar size villages that have installed the infrastructure. </w:t>
      </w:r>
    </w:p>
    <w:p w14:paraId="4E81D0D5" w14:textId="7A150E3D" w:rsidR="00E41CD5" w:rsidRPr="00DF683C" w:rsidRDefault="007F3DD1" w:rsidP="00DF683C">
      <w:pPr>
        <w:rPr>
          <w:rFonts w:cstheme="minorHAnsi"/>
          <w:bCs/>
          <w:sz w:val="20"/>
          <w:szCs w:val="20"/>
        </w:rPr>
      </w:pPr>
      <w:r w:rsidRPr="00DF683C">
        <w:rPr>
          <w:rFonts w:cstheme="minorHAnsi"/>
          <w:b/>
          <w:i/>
          <w:iCs/>
          <w:sz w:val="20"/>
          <w:szCs w:val="20"/>
        </w:rPr>
        <w:t>E</w:t>
      </w:r>
      <w:r w:rsidR="00B23A1E" w:rsidRPr="00DF683C">
        <w:rPr>
          <w:rFonts w:cstheme="minorHAnsi"/>
          <w:b/>
          <w:i/>
          <w:iCs/>
          <w:sz w:val="20"/>
          <w:szCs w:val="20"/>
        </w:rPr>
        <w:t>NCOURAGING WALKING / CYCLING:</w:t>
      </w:r>
      <w:r w:rsidR="00B23A1E" w:rsidRPr="00DF683C">
        <w:rPr>
          <w:rFonts w:cstheme="minorHAnsi"/>
          <w:bCs/>
          <w:sz w:val="20"/>
          <w:szCs w:val="20"/>
        </w:rPr>
        <w:t xml:space="preserve"> The Councillors discussed </w:t>
      </w:r>
      <w:r w:rsidR="00B75D4E" w:rsidRPr="00DF683C">
        <w:rPr>
          <w:rFonts w:cstheme="minorHAnsi"/>
          <w:bCs/>
          <w:sz w:val="20"/>
          <w:szCs w:val="20"/>
        </w:rPr>
        <w:t xml:space="preserve">that </w:t>
      </w:r>
      <w:r w:rsidR="00E41CD5" w:rsidRPr="00DF683C">
        <w:rPr>
          <w:rFonts w:cstheme="minorHAnsi"/>
          <w:bCs/>
          <w:sz w:val="20"/>
          <w:szCs w:val="20"/>
        </w:rPr>
        <w:t xml:space="preserve">Pilcorn </w:t>
      </w:r>
      <w:r w:rsidR="00B75D4E" w:rsidRPr="00DF683C">
        <w:rPr>
          <w:rFonts w:cstheme="minorHAnsi"/>
          <w:bCs/>
          <w:sz w:val="20"/>
          <w:szCs w:val="20"/>
        </w:rPr>
        <w:t>S</w:t>
      </w:r>
      <w:r w:rsidR="00E41CD5" w:rsidRPr="00DF683C">
        <w:rPr>
          <w:rFonts w:cstheme="minorHAnsi"/>
          <w:bCs/>
          <w:sz w:val="20"/>
          <w:szCs w:val="20"/>
        </w:rPr>
        <w:t xml:space="preserve">treet in its current state is a </w:t>
      </w:r>
      <w:r w:rsidR="00B75D4E" w:rsidRPr="00DF683C">
        <w:rPr>
          <w:rFonts w:cstheme="minorHAnsi"/>
          <w:bCs/>
          <w:sz w:val="20"/>
          <w:szCs w:val="20"/>
        </w:rPr>
        <w:t xml:space="preserve">big </w:t>
      </w:r>
      <w:r w:rsidR="00E41CD5" w:rsidRPr="00DF683C">
        <w:rPr>
          <w:rFonts w:cstheme="minorHAnsi"/>
          <w:bCs/>
          <w:sz w:val="20"/>
          <w:szCs w:val="20"/>
        </w:rPr>
        <w:t>deterrent.</w:t>
      </w:r>
      <w:r w:rsidR="00B75D4E" w:rsidRPr="00DF683C">
        <w:rPr>
          <w:rFonts w:cstheme="minorHAnsi"/>
          <w:bCs/>
          <w:sz w:val="20"/>
          <w:szCs w:val="20"/>
        </w:rPr>
        <w:t xml:space="preserve"> They also recognise that </w:t>
      </w:r>
      <w:r w:rsidR="008D6697" w:rsidRPr="00DF683C">
        <w:rPr>
          <w:rFonts w:cstheme="minorHAnsi"/>
          <w:bCs/>
          <w:sz w:val="20"/>
          <w:szCs w:val="20"/>
        </w:rPr>
        <w:t xml:space="preserve">the carpark – village route remains </w:t>
      </w:r>
      <w:r w:rsidR="00884DC9" w:rsidRPr="00DF683C">
        <w:rPr>
          <w:rFonts w:cstheme="minorHAnsi"/>
          <w:bCs/>
          <w:sz w:val="20"/>
          <w:szCs w:val="20"/>
        </w:rPr>
        <w:t xml:space="preserve">under-utilised </w:t>
      </w:r>
      <w:r w:rsidR="00AB2130" w:rsidRPr="00DF683C">
        <w:rPr>
          <w:rFonts w:cstheme="minorHAnsi"/>
          <w:bCs/>
          <w:sz w:val="20"/>
          <w:szCs w:val="20"/>
        </w:rPr>
        <w:t>due to the lack of signage for the footpath a</w:t>
      </w:r>
      <w:r w:rsidR="00E41CD5" w:rsidRPr="00DF683C">
        <w:rPr>
          <w:rFonts w:cstheme="minorHAnsi"/>
          <w:bCs/>
          <w:sz w:val="20"/>
          <w:szCs w:val="20"/>
        </w:rPr>
        <w:t>t both ends. The design doesn’t allow it to look accessible</w:t>
      </w:r>
      <w:r w:rsidR="00AB2130" w:rsidRPr="00DF683C">
        <w:rPr>
          <w:rFonts w:cstheme="minorHAnsi"/>
          <w:bCs/>
          <w:sz w:val="20"/>
          <w:szCs w:val="20"/>
        </w:rPr>
        <w:t xml:space="preserve"> for all</w:t>
      </w:r>
      <w:r w:rsidR="00E41CD5" w:rsidRPr="00DF683C">
        <w:rPr>
          <w:rFonts w:cstheme="minorHAnsi"/>
          <w:bCs/>
          <w:sz w:val="20"/>
          <w:szCs w:val="20"/>
        </w:rPr>
        <w:t>.</w:t>
      </w:r>
      <w:r w:rsidR="00AB2130" w:rsidRPr="00DF683C">
        <w:rPr>
          <w:rFonts w:cstheme="minorHAnsi"/>
          <w:bCs/>
          <w:sz w:val="20"/>
          <w:szCs w:val="20"/>
        </w:rPr>
        <w:t xml:space="preserve"> This has been addressed and </w:t>
      </w:r>
      <w:r w:rsidR="00EE6186" w:rsidRPr="00DF683C">
        <w:rPr>
          <w:rFonts w:cstheme="minorHAnsi"/>
          <w:bCs/>
          <w:sz w:val="20"/>
          <w:szCs w:val="20"/>
        </w:rPr>
        <w:t xml:space="preserve">both the Developer and Parish Council are hoping to improve signage to encourage safe walking of this route. </w:t>
      </w:r>
      <w:r w:rsidR="00E41CD5" w:rsidRPr="00DF683C">
        <w:rPr>
          <w:rFonts w:cstheme="minorHAnsi"/>
          <w:bCs/>
          <w:sz w:val="20"/>
          <w:szCs w:val="20"/>
        </w:rPr>
        <w:t xml:space="preserve"> </w:t>
      </w:r>
    </w:p>
    <w:p w14:paraId="1CFD1817" w14:textId="0DEB88E1" w:rsidR="00E41CD5" w:rsidRPr="00D96051" w:rsidRDefault="00EE6186" w:rsidP="009848AF">
      <w:pPr>
        <w:ind w:left="360"/>
        <w:jc w:val="right"/>
        <w:rPr>
          <w:rFonts w:cstheme="minorHAnsi"/>
          <w:b/>
          <w:color w:val="0070C0"/>
          <w:sz w:val="20"/>
          <w:szCs w:val="20"/>
        </w:rPr>
      </w:pPr>
      <w:r w:rsidRPr="00D96051">
        <w:rPr>
          <w:rFonts w:cstheme="minorHAnsi"/>
          <w:b/>
          <w:color w:val="0070C0"/>
          <w:sz w:val="20"/>
          <w:szCs w:val="20"/>
        </w:rPr>
        <w:t xml:space="preserve">ACTION: Follow up Men Shed </w:t>
      </w:r>
      <w:r w:rsidR="00317AD6" w:rsidRPr="00D96051">
        <w:rPr>
          <w:rFonts w:cstheme="minorHAnsi"/>
          <w:b/>
          <w:color w:val="0070C0"/>
          <w:sz w:val="20"/>
          <w:szCs w:val="20"/>
        </w:rPr>
        <w:t>ref temporary signage.</w:t>
      </w:r>
    </w:p>
    <w:p w14:paraId="3491F74F" w14:textId="218201A1" w:rsidR="00E41CD5" w:rsidRPr="00C436E6" w:rsidRDefault="00AE1F2D" w:rsidP="00E41CD5">
      <w:pPr>
        <w:numPr>
          <w:ilvl w:val="0"/>
          <w:numId w:val="1"/>
        </w:numPr>
        <w:spacing w:after="0" w:line="240" w:lineRule="auto"/>
        <w:rPr>
          <w:rStyle w:val="IntenseReference"/>
          <w:rFonts w:cstheme="minorHAnsi"/>
          <w:color w:val="auto"/>
        </w:rPr>
      </w:pPr>
      <w:r w:rsidRPr="00C436E6">
        <w:rPr>
          <w:rStyle w:val="IntenseReference"/>
          <w:rFonts w:cstheme="minorHAnsi"/>
          <w:color w:val="auto"/>
        </w:rPr>
        <w:t>o</w:t>
      </w:r>
      <w:r w:rsidR="00E41CD5" w:rsidRPr="00C436E6">
        <w:rPr>
          <w:rStyle w:val="IntenseReference"/>
          <w:rFonts w:cstheme="minorHAnsi"/>
          <w:color w:val="auto"/>
        </w:rPr>
        <w:t xml:space="preserve">utstanding </w:t>
      </w:r>
      <w:r w:rsidRPr="00C436E6">
        <w:rPr>
          <w:rStyle w:val="IntenseReference"/>
          <w:rFonts w:cstheme="minorHAnsi"/>
          <w:color w:val="auto"/>
        </w:rPr>
        <w:t>i</w:t>
      </w:r>
      <w:r w:rsidR="00E41CD5" w:rsidRPr="00C436E6">
        <w:rPr>
          <w:rStyle w:val="IntenseReference"/>
          <w:rFonts w:cstheme="minorHAnsi"/>
          <w:color w:val="auto"/>
        </w:rPr>
        <w:t xml:space="preserve">tems from the </w:t>
      </w:r>
      <w:r w:rsidRPr="00C436E6">
        <w:rPr>
          <w:rStyle w:val="IntenseReference"/>
          <w:rFonts w:cstheme="minorHAnsi"/>
          <w:color w:val="auto"/>
        </w:rPr>
        <w:t>neighbourhood plan</w:t>
      </w:r>
      <w:r w:rsidR="00A8263B" w:rsidRPr="00C436E6">
        <w:rPr>
          <w:rStyle w:val="IntenseReference"/>
          <w:rFonts w:cstheme="minorHAnsi"/>
          <w:color w:val="auto"/>
        </w:rPr>
        <w:t xml:space="preserve"> t</w:t>
      </w:r>
      <w:r w:rsidR="00E41CD5" w:rsidRPr="00C436E6">
        <w:rPr>
          <w:rStyle w:val="IntenseReference"/>
          <w:rFonts w:cstheme="minorHAnsi"/>
          <w:color w:val="auto"/>
        </w:rPr>
        <w:t xml:space="preserve">ransport </w:t>
      </w:r>
      <w:r w:rsidR="00A8263B" w:rsidRPr="00C436E6">
        <w:rPr>
          <w:rStyle w:val="IntenseReference"/>
          <w:rFonts w:cstheme="minorHAnsi"/>
          <w:color w:val="auto"/>
        </w:rPr>
        <w:t>r</w:t>
      </w:r>
      <w:r w:rsidR="00E41CD5" w:rsidRPr="00C436E6">
        <w:rPr>
          <w:rStyle w:val="IntenseReference"/>
          <w:rFonts w:cstheme="minorHAnsi"/>
          <w:color w:val="auto"/>
        </w:rPr>
        <w:t>ecommendations</w:t>
      </w:r>
    </w:p>
    <w:p w14:paraId="74B6735C" w14:textId="3773DE16" w:rsidR="00DF683C" w:rsidRPr="00DF683C" w:rsidRDefault="009848AF" w:rsidP="00DF683C">
      <w:pPr>
        <w:rPr>
          <w:rFonts w:cstheme="minorHAnsi"/>
          <w:bCs/>
          <w:sz w:val="20"/>
          <w:szCs w:val="20"/>
        </w:rPr>
      </w:pPr>
      <w:r w:rsidRPr="00DF683C">
        <w:rPr>
          <w:rFonts w:cstheme="minorHAnsi"/>
          <w:b/>
          <w:i/>
          <w:iCs/>
          <w:sz w:val="20"/>
          <w:szCs w:val="20"/>
        </w:rPr>
        <w:t>20’s PLENTY INITATIVE:</w:t>
      </w:r>
      <w:r w:rsidRPr="00DF683C">
        <w:rPr>
          <w:rFonts w:cstheme="minorHAnsi"/>
          <w:bCs/>
          <w:sz w:val="20"/>
          <w:szCs w:val="20"/>
        </w:rPr>
        <w:t xml:space="preserve"> Councillor Smith stated that the issue with this proposal, is it isn’t universally popular. There is a significant outlay needed to get Somerset Highways to even consider a proposal of this nature. He also suggested that the policing of the whole project is unachievable and unsustainable. Councillor Smith says that a lot of the difficulty is the signage placement. The members agree that at this stage it would be better to support projects locally that encourage people to walk or cycle more. </w:t>
      </w:r>
    </w:p>
    <w:p w14:paraId="1D47C6E8" w14:textId="32EE22B6" w:rsidR="00DF683C" w:rsidRPr="00DF683C" w:rsidRDefault="00E41CD5" w:rsidP="00DF683C">
      <w:pPr>
        <w:rPr>
          <w:rFonts w:cstheme="minorHAnsi"/>
          <w:bCs/>
          <w:sz w:val="20"/>
          <w:szCs w:val="20"/>
        </w:rPr>
      </w:pPr>
      <w:r w:rsidRPr="00DF683C">
        <w:rPr>
          <w:rFonts w:cstheme="minorHAnsi"/>
          <w:b/>
          <w:i/>
          <w:iCs/>
          <w:sz w:val="20"/>
          <w:szCs w:val="20"/>
        </w:rPr>
        <w:lastRenderedPageBreak/>
        <w:t>B</w:t>
      </w:r>
      <w:r w:rsidR="009A7672" w:rsidRPr="00DF683C">
        <w:rPr>
          <w:rFonts w:cstheme="minorHAnsi"/>
          <w:b/>
          <w:i/>
          <w:iCs/>
          <w:sz w:val="20"/>
          <w:szCs w:val="20"/>
        </w:rPr>
        <w:t>LACKFORD CROSSING AT</w:t>
      </w:r>
      <w:r w:rsidRPr="00DF683C">
        <w:rPr>
          <w:rFonts w:cstheme="minorHAnsi"/>
          <w:b/>
          <w:i/>
          <w:iCs/>
          <w:sz w:val="20"/>
          <w:szCs w:val="20"/>
        </w:rPr>
        <w:t xml:space="preserve"> H</w:t>
      </w:r>
      <w:r w:rsidR="009A7672" w:rsidRPr="00DF683C">
        <w:rPr>
          <w:rFonts w:cstheme="minorHAnsi"/>
          <w:b/>
          <w:i/>
          <w:iCs/>
          <w:sz w:val="20"/>
          <w:szCs w:val="20"/>
        </w:rPr>
        <w:t xml:space="preserve">UGH </w:t>
      </w:r>
      <w:r w:rsidRPr="00DF683C">
        <w:rPr>
          <w:rFonts w:cstheme="minorHAnsi"/>
          <w:b/>
          <w:i/>
          <w:iCs/>
          <w:sz w:val="20"/>
          <w:szCs w:val="20"/>
        </w:rPr>
        <w:t>S</w:t>
      </w:r>
      <w:r w:rsidR="009A7672" w:rsidRPr="00DF683C">
        <w:rPr>
          <w:rFonts w:cstheme="minorHAnsi"/>
          <w:b/>
          <w:i/>
          <w:iCs/>
          <w:sz w:val="20"/>
          <w:szCs w:val="20"/>
        </w:rPr>
        <w:t xml:space="preserve">EXEY </w:t>
      </w:r>
      <w:r w:rsidRPr="00DF683C">
        <w:rPr>
          <w:rFonts w:cstheme="minorHAnsi"/>
          <w:b/>
          <w:i/>
          <w:iCs/>
          <w:sz w:val="20"/>
          <w:szCs w:val="20"/>
        </w:rPr>
        <w:t>M</w:t>
      </w:r>
      <w:r w:rsidR="009A7672" w:rsidRPr="00DF683C">
        <w:rPr>
          <w:rFonts w:cstheme="minorHAnsi"/>
          <w:b/>
          <w:i/>
          <w:iCs/>
          <w:sz w:val="20"/>
          <w:szCs w:val="20"/>
        </w:rPr>
        <w:t xml:space="preserve">IDDLE </w:t>
      </w:r>
      <w:r w:rsidRPr="00DF683C">
        <w:rPr>
          <w:rFonts w:cstheme="minorHAnsi"/>
          <w:b/>
          <w:i/>
          <w:iCs/>
          <w:sz w:val="20"/>
          <w:szCs w:val="20"/>
        </w:rPr>
        <w:t>S</w:t>
      </w:r>
      <w:r w:rsidR="009A7672" w:rsidRPr="00DF683C">
        <w:rPr>
          <w:rFonts w:cstheme="minorHAnsi"/>
          <w:b/>
          <w:i/>
          <w:iCs/>
          <w:sz w:val="20"/>
          <w:szCs w:val="20"/>
        </w:rPr>
        <w:t>CHOOL</w:t>
      </w:r>
      <w:r w:rsidR="009A7672" w:rsidRPr="00DF683C">
        <w:rPr>
          <w:rFonts w:cstheme="minorHAnsi"/>
          <w:bCs/>
          <w:sz w:val="20"/>
          <w:szCs w:val="20"/>
        </w:rPr>
        <w:t xml:space="preserve"> – Councillor </w:t>
      </w:r>
      <w:r w:rsidR="0025698D" w:rsidRPr="00DF683C">
        <w:rPr>
          <w:rFonts w:cstheme="minorHAnsi"/>
          <w:bCs/>
          <w:sz w:val="20"/>
          <w:szCs w:val="20"/>
        </w:rPr>
        <w:t xml:space="preserve">Smith confirmed that this project has been </w:t>
      </w:r>
      <w:r w:rsidRPr="00DF683C">
        <w:rPr>
          <w:rFonts w:cstheme="minorHAnsi"/>
          <w:bCs/>
          <w:sz w:val="20"/>
          <w:szCs w:val="20"/>
        </w:rPr>
        <w:t>reviewed and</w:t>
      </w:r>
      <w:r w:rsidR="0025698D" w:rsidRPr="00DF683C">
        <w:rPr>
          <w:rFonts w:cstheme="minorHAnsi"/>
          <w:bCs/>
          <w:sz w:val="20"/>
          <w:szCs w:val="20"/>
        </w:rPr>
        <w:t xml:space="preserve"> will</w:t>
      </w:r>
      <w:r w:rsidRPr="00DF683C">
        <w:rPr>
          <w:rFonts w:cstheme="minorHAnsi"/>
          <w:bCs/>
          <w:sz w:val="20"/>
          <w:szCs w:val="20"/>
        </w:rPr>
        <w:t xml:space="preserve"> not</w:t>
      </w:r>
      <w:r w:rsidR="0025698D" w:rsidRPr="00DF683C">
        <w:rPr>
          <w:rFonts w:cstheme="minorHAnsi"/>
          <w:bCs/>
          <w:sz w:val="20"/>
          <w:szCs w:val="20"/>
        </w:rPr>
        <w:t xml:space="preserve"> be</w:t>
      </w:r>
      <w:r w:rsidRPr="00DF683C">
        <w:rPr>
          <w:rFonts w:cstheme="minorHAnsi"/>
          <w:bCs/>
          <w:sz w:val="20"/>
          <w:szCs w:val="20"/>
        </w:rPr>
        <w:t xml:space="preserve"> taken forward</w:t>
      </w:r>
      <w:r w:rsidR="0025698D" w:rsidRPr="00DF683C">
        <w:rPr>
          <w:rFonts w:cstheme="minorHAnsi"/>
          <w:bCs/>
          <w:sz w:val="20"/>
          <w:szCs w:val="20"/>
        </w:rPr>
        <w:t xml:space="preserve"> in the previously suggested </w:t>
      </w:r>
      <w:r w:rsidR="00BE2F76" w:rsidRPr="00DF683C">
        <w:rPr>
          <w:rFonts w:cstheme="minorHAnsi"/>
          <w:bCs/>
          <w:sz w:val="20"/>
          <w:szCs w:val="20"/>
        </w:rPr>
        <w:t>site, a</w:t>
      </w:r>
      <w:r w:rsidRPr="00DF683C">
        <w:rPr>
          <w:rFonts w:cstheme="minorHAnsi"/>
          <w:bCs/>
          <w:sz w:val="20"/>
          <w:szCs w:val="20"/>
        </w:rPr>
        <w:t xml:space="preserve">s suggested </w:t>
      </w:r>
      <w:r w:rsidR="00043E0A" w:rsidRPr="00DF683C">
        <w:rPr>
          <w:rFonts w:cstheme="minorHAnsi"/>
          <w:bCs/>
          <w:sz w:val="20"/>
          <w:szCs w:val="20"/>
        </w:rPr>
        <w:t>after seeking advice from both solicitors and</w:t>
      </w:r>
      <w:r w:rsidRPr="00DF683C">
        <w:rPr>
          <w:rFonts w:cstheme="minorHAnsi"/>
          <w:bCs/>
          <w:sz w:val="20"/>
          <w:szCs w:val="20"/>
        </w:rPr>
        <w:t xml:space="preserve"> </w:t>
      </w:r>
      <w:r w:rsidR="00043E0A" w:rsidRPr="00DF683C">
        <w:rPr>
          <w:rFonts w:cstheme="minorHAnsi"/>
          <w:bCs/>
          <w:sz w:val="20"/>
          <w:szCs w:val="20"/>
        </w:rPr>
        <w:t>Somerset Highways.</w:t>
      </w:r>
      <w:r w:rsidRPr="00DF683C">
        <w:rPr>
          <w:rFonts w:cstheme="minorHAnsi"/>
          <w:bCs/>
          <w:sz w:val="20"/>
          <w:szCs w:val="20"/>
        </w:rPr>
        <w:t xml:space="preserve"> </w:t>
      </w:r>
    </w:p>
    <w:p w14:paraId="2C8265D7" w14:textId="4108BD42" w:rsidR="00AE1F2D" w:rsidRPr="00DF683C" w:rsidRDefault="00E41CD5" w:rsidP="00DF683C">
      <w:pPr>
        <w:rPr>
          <w:rFonts w:cstheme="minorHAnsi"/>
          <w:bCs/>
          <w:sz w:val="20"/>
          <w:szCs w:val="20"/>
        </w:rPr>
      </w:pPr>
      <w:r w:rsidRPr="00DF683C">
        <w:rPr>
          <w:rFonts w:cstheme="minorHAnsi"/>
          <w:b/>
          <w:i/>
          <w:iCs/>
          <w:sz w:val="20"/>
          <w:szCs w:val="20"/>
        </w:rPr>
        <w:t xml:space="preserve"> C</w:t>
      </w:r>
      <w:r w:rsidR="00043E0A" w:rsidRPr="00DF683C">
        <w:rPr>
          <w:rFonts w:cstheme="minorHAnsi"/>
          <w:b/>
          <w:i/>
          <w:iCs/>
          <w:sz w:val="20"/>
          <w:szCs w:val="20"/>
        </w:rPr>
        <w:t>YCLEPATH</w:t>
      </w:r>
      <w:r w:rsidR="008B42D0" w:rsidRPr="00DF683C">
        <w:rPr>
          <w:rFonts w:cstheme="minorHAnsi"/>
          <w:bCs/>
          <w:sz w:val="20"/>
          <w:szCs w:val="20"/>
        </w:rPr>
        <w:t xml:space="preserve"> – At the moment unfortunately there remains no feasible route</w:t>
      </w:r>
      <w:r w:rsidRPr="00DF683C">
        <w:rPr>
          <w:rFonts w:cstheme="minorHAnsi"/>
          <w:bCs/>
          <w:sz w:val="20"/>
          <w:szCs w:val="20"/>
        </w:rPr>
        <w:t xml:space="preserve"> between Wedmore and Blackford</w:t>
      </w:r>
      <w:r w:rsidR="00C64A73" w:rsidRPr="00DF683C">
        <w:rPr>
          <w:rFonts w:cstheme="minorHAnsi"/>
          <w:bCs/>
          <w:sz w:val="20"/>
          <w:szCs w:val="20"/>
        </w:rPr>
        <w:t>. A single l</w:t>
      </w:r>
      <w:r w:rsidRPr="00DF683C">
        <w:rPr>
          <w:rFonts w:cstheme="minorHAnsi"/>
          <w:bCs/>
          <w:sz w:val="20"/>
          <w:szCs w:val="20"/>
        </w:rPr>
        <w:t>andowner is reluctant to give consent</w:t>
      </w:r>
      <w:r w:rsidR="00C64A73" w:rsidRPr="00DF683C">
        <w:rPr>
          <w:rFonts w:cstheme="minorHAnsi"/>
          <w:bCs/>
          <w:sz w:val="20"/>
          <w:szCs w:val="20"/>
        </w:rPr>
        <w:t>, and t</w:t>
      </w:r>
      <w:r w:rsidRPr="00DF683C">
        <w:rPr>
          <w:rFonts w:cstheme="minorHAnsi"/>
          <w:bCs/>
          <w:sz w:val="20"/>
          <w:szCs w:val="20"/>
        </w:rPr>
        <w:t xml:space="preserve">he statutory footpath to cycle path is </w:t>
      </w:r>
      <w:r w:rsidR="00C64A73" w:rsidRPr="00DF683C">
        <w:rPr>
          <w:rFonts w:cstheme="minorHAnsi"/>
          <w:bCs/>
          <w:sz w:val="20"/>
          <w:szCs w:val="20"/>
        </w:rPr>
        <w:t xml:space="preserve">a </w:t>
      </w:r>
      <w:r w:rsidRPr="00DF683C">
        <w:rPr>
          <w:rFonts w:cstheme="minorHAnsi"/>
          <w:bCs/>
          <w:sz w:val="20"/>
          <w:szCs w:val="20"/>
        </w:rPr>
        <w:t>very lengthy</w:t>
      </w:r>
      <w:r w:rsidR="00AE1F2D" w:rsidRPr="00DF683C">
        <w:rPr>
          <w:rFonts w:cstheme="minorHAnsi"/>
          <w:bCs/>
          <w:sz w:val="20"/>
          <w:szCs w:val="20"/>
        </w:rPr>
        <w:t xml:space="preserve"> process taking around</w:t>
      </w:r>
      <w:r w:rsidRPr="00DF683C">
        <w:rPr>
          <w:rFonts w:cstheme="minorHAnsi"/>
          <w:bCs/>
          <w:sz w:val="20"/>
          <w:szCs w:val="20"/>
        </w:rPr>
        <w:t xml:space="preserve"> 30years</w:t>
      </w:r>
      <w:r w:rsidR="00AE1F2D" w:rsidRPr="00DF683C">
        <w:rPr>
          <w:rFonts w:cstheme="minorHAnsi"/>
          <w:bCs/>
          <w:sz w:val="20"/>
          <w:szCs w:val="20"/>
        </w:rPr>
        <w:t xml:space="preserve"> to complete.</w:t>
      </w:r>
    </w:p>
    <w:p w14:paraId="4586F690" w14:textId="2A15B441" w:rsidR="00E41CD5" w:rsidRPr="00C436E6" w:rsidRDefault="00DF683C" w:rsidP="00E41CD5">
      <w:pPr>
        <w:numPr>
          <w:ilvl w:val="0"/>
          <w:numId w:val="1"/>
        </w:numPr>
        <w:spacing w:after="0" w:line="240" w:lineRule="auto"/>
        <w:rPr>
          <w:rStyle w:val="IntenseReference"/>
          <w:color w:val="auto"/>
        </w:rPr>
      </w:pPr>
      <w:r w:rsidRPr="00C436E6">
        <w:rPr>
          <w:rStyle w:val="IntenseReference"/>
          <w:color w:val="auto"/>
        </w:rPr>
        <w:t>a</w:t>
      </w:r>
      <w:r w:rsidR="00E41CD5" w:rsidRPr="00C436E6">
        <w:rPr>
          <w:rStyle w:val="IntenseReference"/>
          <w:color w:val="auto"/>
        </w:rPr>
        <w:t xml:space="preserve">ny </w:t>
      </w:r>
      <w:r w:rsidRPr="00C436E6">
        <w:rPr>
          <w:rStyle w:val="IntenseReference"/>
          <w:color w:val="auto"/>
        </w:rPr>
        <w:t>o</w:t>
      </w:r>
      <w:r w:rsidR="00E41CD5" w:rsidRPr="00C436E6">
        <w:rPr>
          <w:rStyle w:val="IntenseReference"/>
          <w:color w:val="auto"/>
        </w:rPr>
        <w:t xml:space="preserve">ther </w:t>
      </w:r>
      <w:r w:rsidRPr="00C436E6">
        <w:rPr>
          <w:rStyle w:val="IntenseReference"/>
          <w:color w:val="auto"/>
        </w:rPr>
        <w:t>b</w:t>
      </w:r>
      <w:r w:rsidR="00E41CD5" w:rsidRPr="00C436E6">
        <w:rPr>
          <w:rStyle w:val="IntenseReference"/>
          <w:color w:val="auto"/>
        </w:rPr>
        <w:t>usiness</w:t>
      </w:r>
    </w:p>
    <w:p w14:paraId="7ABDF3D7" w14:textId="6A45221E" w:rsidR="003F38B9" w:rsidRDefault="002A3DE8" w:rsidP="00E41CD5">
      <w:pPr>
        <w:rPr>
          <w:rFonts w:cstheme="minorHAnsi"/>
          <w:bCs/>
          <w:sz w:val="20"/>
          <w:szCs w:val="20"/>
        </w:rPr>
      </w:pPr>
      <w:r>
        <w:rPr>
          <w:rFonts w:cstheme="minorHAnsi"/>
          <w:bCs/>
          <w:sz w:val="20"/>
          <w:szCs w:val="20"/>
        </w:rPr>
        <w:t xml:space="preserve">The </w:t>
      </w:r>
      <w:r w:rsidR="00E41CD5" w:rsidRPr="00D96051">
        <w:rPr>
          <w:rFonts w:cstheme="minorHAnsi"/>
          <w:bCs/>
          <w:sz w:val="20"/>
          <w:szCs w:val="20"/>
        </w:rPr>
        <w:t xml:space="preserve">Bus Partnership – </w:t>
      </w:r>
      <w:r w:rsidR="00097342">
        <w:rPr>
          <w:rFonts w:cstheme="minorHAnsi"/>
          <w:bCs/>
          <w:sz w:val="20"/>
          <w:szCs w:val="20"/>
        </w:rPr>
        <w:t xml:space="preserve">Councillor Smith advised that he had the details of </w:t>
      </w:r>
      <w:r w:rsidR="00147893">
        <w:rPr>
          <w:rFonts w:cstheme="minorHAnsi"/>
          <w:bCs/>
          <w:sz w:val="20"/>
          <w:szCs w:val="20"/>
        </w:rPr>
        <w:t xml:space="preserve">the bus partnership. </w:t>
      </w:r>
      <w:r w:rsidR="00455ED0">
        <w:rPr>
          <w:rFonts w:cstheme="minorHAnsi"/>
          <w:bCs/>
          <w:sz w:val="20"/>
          <w:szCs w:val="20"/>
        </w:rPr>
        <w:t xml:space="preserve">The Clerk advised that she had also tried to contact them previously with regards to the previous funding arrangements, they had not </w:t>
      </w:r>
      <w:r w:rsidR="003F38B9">
        <w:rPr>
          <w:rFonts w:cstheme="minorHAnsi"/>
          <w:bCs/>
          <w:sz w:val="20"/>
          <w:szCs w:val="20"/>
        </w:rPr>
        <w:t xml:space="preserve">been able to help at that time. </w:t>
      </w:r>
    </w:p>
    <w:p w14:paraId="77B83DEC" w14:textId="4B1FE94D" w:rsidR="00710032" w:rsidRPr="00160D39" w:rsidRDefault="003F38B9" w:rsidP="00160D39">
      <w:pPr>
        <w:jc w:val="right"/>
        <w:rPr>
          <w:rFonts w:cstheme="minorHAnsi"/>
          <w:b/>
          <w:color w:val="0070C0"/>
          <w:sz w:val="20"/>
          <w:szCs w:val="20"/>
        </w:rPr>
      </w:pPr>
      <w:r w:rsidRPr="00160D39">
        <w:rPr>
          <w:rFonts w:cstheme="minorHAnsi"/>
          <w:b/>
          <w:color w:val="0070C0"/>
          <w:sz w:val="20"/>
          <w:szCs w:val="20"/>
        </w:rPr>
        <w:t xml:space="preserve">ACTION: Councillor Smith will forward the details about the bus partnership to the </w:t>
      </w:r>
      <w:r w:rsidR="00710032" w:rsidRPr="00160D39">
        <w:rPr>
          <w:rFonts w:cstheme="minorHAnsi"/>
          <w:b/>
          <w:color w:val="0070C0"/>
          <w:sz w:val="20"/>
          <w:szCs w:val="20"/>
        </w:rPr>
        <w:t xml:space="preserve">Clerk. </w:t>
      </w:r>
    </w:p>
    <w:p w14:paraId="566132A4" w14:textId="668DD1C2" w:rsidR="00E41CD5" w:rsidRPr="00160D39" w:rsidRDefault="00E41CD5" w:rsidP="00160D39">
      <w:pPr>
        <w:jc w:val="right"/>
        <w:rPr>
          <w:rFonts w:cstheme="minorHAnsi"/>
          <w:b/>
          <w:color w:val="0070C0"/>
          <w:sz w:val="20"/>
          <w:szCs w:val="20"/>
        </w:rPr>
      </w:pPr>
      <w:r w:rsidRPr="00160D39">
        <w:rPr>
          <w:rFonts w:cstheme="minorHAnsi"/>
          <w:b/>
          <w:color w:val="0070C0"/>
          <w:sz w:val="20"/>
          <w:szCs w:val="20"/>
        </w:rPr>
        <w:t xml:space="preserve">ACTION: </w:t>
      </w:r>
      <w:r w:rsidR="00710032" w:rsidRPr="00160D39">
        <w:rPr>
          <w:rFonts w:cstheme="minorHAnsi"/>
          <w:b/>
          <w:color w:val="0070C0"/>
          <w:sz w:val="20"/>
          <w:szCs w:val="20"/>
        </w:rPr>
        <w:t xml:space="preserve">The Clerk will </w:t>
      </w:r>
      <w:proofErr w:type="gramStart"/>
      <w:r w:rsidR="00710032" w:rsidRPr="00160D39">
        <w:rPr>
          <w:rFonts w:cstheme="minorHAnsi"/>
          <w:b/>
          <w:color w:val="0070C0"/>
          <w:sz w:val="20"/>
          <w:szCs w:val="20"/>
        </w:rPr>
        <w:t>make contact with</w:t>
      </w:r>
      <w:proofErr w:type="gramEnd"/>
      <w:r w:rsidR="00710032" w:rsidRPr="00160D39">
        <w:rPr>
          <w:rFonts w:cstheme="minorHAnsi"/>
          <w:b/>
          <w:color w:val="0070C0"/>
          <w:sz w:val="20"/>
          <w:szCs w:val="20"/>
        </w:rPr>
        <w:t xml:space="preserve"> ex-Councillor </w:t>
      </w:r>
      <w:r w:rsidRPr="00160D39">
        <w:rPr>
          <w:rFonts w:cstheme="minorHAnsi"/>
          <w:b/>
          <w:color w:val="0070C0"/>
          <w:sz w:val="20"/>
          <w:szCs w:val="20"/>
        </w:rPr>
        <w:t>S</w:t>
      </w:r>
      <w:r w:rsidR="00710032" w:rsidRPr="00160D39">
        <w:rPr>
          <w:rFonts w:cstheme="minorHAnsi"/>
          <w:b/>
          <w:color w:val="0070C0"/>
          <w:sz w:val="20"/>
          <w:szCs w:val="20"/>
        </w:rPr>
        <w:t>ue</w:t>
      </w:r>
      <w:r w:rsidRPr="00160D39">
        <w:rPr>
          <w:rFonts w:cstheme="minorHAnsi"/>
          <w:b/>
          <w:color w:val="0070C0"/>
          <w:sz w:val="20"/>
          <w:szCs w:val="20"/>
        </w:rPr>
        <w:t xml:space="preserve"> Worrell</w:t>
      </w:r>
      <w:r w:rsidR="00710032" w:rsidRPr="00160D39">
        <w:rPr>
          <w:rFonts w:cstheme="minorHAnsi"/>
          <w:b/>
          <w:color w:val="0070C0"/>
          <w:sz w:val="20"/>
          <w:szCs w:val="20"/>
        </w:rPr>
        <w:t xml:space="preserve"> as she was involved with the original </w:t>
      </w:r>
      <w:r w:rsidR="00160D39" w:rsidRPr="00160D39">
        <w:rPr>
          <w:rFonts w:cstheme="minorHAnsi"/>
          <w:b/>
          <w:color w:val="0070C0"/>
          <w:sz w:val="20"/>
          <w:szCs w:val="20"/>
        </w:rPr>
        <w:t>partnering and payment</w:t>
      </w:r>
      <w:r w:rsidRPr="00160D39">
        <w:rPr>
          <w:rFonts w:cstheme="minorHAnsi"/>
          <w:b/>
          <w:color w:val="0070C0"/>
          <w:sz w:val="20"/>
          <w:szCs w:val="20"/>
        </w:rPr>
        <w:t xml:space="preserve">. </w:t>
      </w:r>
    </w:p>
    <w:p w14:paraId="5A5D394C" w14:textId="77777777" w:rsidR="00C942C1" w:rsidRDefault="00C942C1" w:rsidP="009848AF">
      <w:pPr>
        <w:rPr>
          <w:rFonts w:cstheme="minorHAnsi"/>
          <w:bCs/>
          <w:sz w:val="20"/>
          <w:szCs w:val="20"/>
        </w:rPr>
      </w:pPr>
      <w:r>
        <w:rPr>
          <w:rFonts w:cstheme="minorHAnsi"/>
          <w:bCs/>
          <w:sz w:val="20"/>
          <w:szCs w:val="20"/>
        </w:rPr>
        <w:t xml:space="preserve">Increased regularity of people parking for extended periods on the double yellow lines. This causes issues for the free flow of traffic. </w:t>
      </w:r>
    </w:p>
    <w:p w14:paraId="380C3F80" w14:textId="39E1411A" w:rsidR="009848AF" w:rsidRDefault="009848AF" w:rsidP="00C942C1">
      <w:pPr>
        <w:jc w:val="right"/>
        <w:rPr>
          <w:rFonts w:cstheme="minorHAnsi"/>
          <w:b/>
          <w:color w:val="0070C0"/>
          <w:sz w:val="20"/>
          <w:szCs w:val="20"/>
        </w:rPr>
      </w:pPr>
      <w:r w:rsidRPr="00C942C1">
        <w:rPr>
          <w:rFonts w:cstheme="minorHAnsi"/>
          <w:b/>
          <w:color w:val="0070C0"/>
          <w:sz w:val="20"/>
          <w:szCs w:val="20"/>
        </w:rPr>
        <w:t xml:space="preserve">ACTION: </w:t>
      </w:r>
      <w:r w:rsidR="00C942C1" w:rsidRPr="00C942C1">
        <w:rPr>
          <w:rFonts w:cstheme="minorHAnsi"/>
          <w:b/>
          <w:color w:val="0070C0"/>
          <w:sz w:val="20"/>
          <w:szCs w:val="20"/>
        </w:rPr>
        <w:t>The Clerk should i</w:t>
      </w:r>
      <w:r w:rsidRPr="00C942C1">
        <w:rPr>
          <w:rFonts w:cstheme="minorHAnsi"/>
          <w:b/>
          <w:color w:val="0070C0"/>
          <w:sz w:val="20"/>
          <w:szCs w:val="20"/>
        </w:rPr>
        <w:t xml:space="preserve">nvestigate if the traffic warden can visit more regularly. </w:t>
      </w:r>
    </w:p>
    <w:p w14:paraId="0A6E05CA" w14:textId="05C329C0" w:rsidR="00C240C8" w:rsidRDefault="00C942C1" w:rsidP="00C942C1">
      <w:pPr>
        <w:rPr>
          <w:rFonts w:cstheme="minorHAnsi"/>
          <w:bCs/>
          <w:sz w:val="20"/>
          <w:szCs w:val="20"/>
        </w:rPr>
      </w:pPr>
      <w:r>
        <w:rPr>
          <w:rFonts w:cstheme="minorHAnsi"/>
          <w:bCs/>
          <w:sz w:val="20"/>
          <w:szCs w:val="20"/>
        </w:rPr>
        <w:t xml:space="preserve">Increased regularity of non-badge holders parking in the marked disabled bay. </w:t>
      </w:r>
      <w:r w:rsidR="00DF683C">
        <w:rPr>
          <w:rFonts w:cstheme="minorHAnsi"/>
          <w:bCs/>
          <w:sz w:val="20"/>
          <w:szCs w:val="20"/>
        </w:rPr>
        <w:t>Also,</w:t>
      </w:r>
      <w:r w:rsidR="002F715F">
        <w:rPr>
          <w:rFonts w:cstheme="minorHAnsi"/>
          <w:bCs/>
          <w:sz w:val="20"/>
          <w:szCs w:val="20"/>
        </w:rPr>
        <w:t xml:space="preserve"> some badge holders are parking for </w:t>
      </w:r>
      <w:r w:rsidR="004461F1">
        <w:rPr>
          <w:rFonts w:cstheme="minorHAnsi"/>
          <w:bCs/>
          <w:sz w:val="20"/>
          <w:szCs w:val="20"/>
        </w:rPr>
        <w:t xml:space="preserve">extended periods of time (whole days in some instances) this then increases the number of </w:t>
      </w:r>
      <w:r w:rsidR="00C240C8">
        <w:rPr>
          <w:rFonts w:cstheme="minorHAnsi"/>
          <w:bCs/>
          <w:sz w:val="20"/>
          <w:szCs w:val="20"/>
        </w:rPr>
        <w:t xml:space="preserve">people parking with displayed disabled badges on the double yellow lines. </w:t>
      </w:r>
    </w:p>
    <w:p w14:paraId="5AE858C3" w14:textId="4A896B6C" w:rsidR="00E41CD5" w:rsidRPr="00D96051" w:rsidRDefault="00C240C8" w:rsidP="00DF683C">
      <w:pPr>
        <w:jc w:val="right"/>
        <w:rPr>
          <w:rFonts w:cstheme="minorHAnsi"/>
          <w:bCs/>
          <w:sz w:val="20"/>
          <w:szCs w:val="20"/>
        </w:rPr>
      </w:pPr>
      <w:r w:rsidRPr="00D46742">
        <w:rPr>
          <w:rFonts w:cstheme="minorHAnsi"/>
          <w:b/>
          <w:color w:val="0070C0"/>
          <w:sz w:val="20"/>
          <w:szCs w:val="20"/>
        </w:rPr>
        <w:t xml:space="preserve">ACTION: Clerk to </w:t>
      </w:r>
      <w:r w:rsidR="00D46742" w:rsidRPr="00D46742">
        <w:rPr>
          <w:rFonts w:cstheme="minorHAnsi"/>
          <w:b/>
          <w:color w:val="0070C0"/>
          <w:sz w:val="20"/>
          <w:szCs w:val="20"/>
        </w:rPr>
        <w:t>ascertain</w:t>
      </w:r>
      <w:r w:rsidRPr="00D46742">
        <w:rPr>
          <w:rFonts w:cstheme="minorHAnsi"/>
          <w:b/>
          <w:color w:val="0070C0"/>
          <w:sz w:val="20"/>
          <w:szCs w:val="20"/>
        </w:rPr>
        <w:t xml:space="preserve"> if there is </w:t>
      </w:r>
      <w:r w:rsidR="00D46742" w:rsidRPr="00D46742">
        <w:rPr>
          <w:rFonts w:cstheme="minorHAnsi"/>
          <w:b/>
          <w:color w:val="0070C0"/>
          <w:sz w:val="20"/>
          <w:szCs w:val="20"/>
        </w:rPr>
        <w:t xml:space="preserve">a restriction on </w:t>
      </w:r>
      <w:r w:rsidR="00C942C1" w:rsidRPr="00D46742">
        <w:rPr>
          <w:rFonts w:cstheme="minorHAnsi"/>
          <w:b/>
          <w:color w:val="0070C0"/>
          <w:sz w:val="20"/>
          <w:szCs w:val="20"/>
        </w:rPr>
        <w:t xml:space="preserve">the length of time </w:t>
      </w:r>
      <w:r w:rsidR="002F715F" w:rsidRPr="00D46742">
        <w:rPr>
          <w:rFonts w:cstheme="minorHAnsi"/>
          <w:b/>
          <w:color w:val="0070C0"/>
          <w:sz w:val="20"/>
          <w:szCs w:val="20"/>
        </w:rPr>
        <w:t xml:space="preserve">that </w:t>
      </w:r>
      <w:r w:rsidR="00D46742" w:rsidRPr="00D46742">
        <w:rPr>
          <w:rFonts w:cstheme="minorHAnsi"/>
          <w:b/>
          <w:color w:val="0070C0"/>
          <w:sz w:val="20"/>
          <w:szCs w:val="20"/>
        </w:rPr>
        <w:t xml:space="preserve">users </w:t>
      </w:r>
      <w:r w:rsidR="00DF683C" w:rsidRPr="00D46742">
        <w:rPr>
          <w:rFonts w:cstheme="minorHAnsi"/>
          <w:b/>
          <w:color w:val="0070C0"/>
          <w:sz w:val="20"/>
          <w:szCs w:val="20"/>
        </w:rPr>
        <w:t>can</w:t>
      </w:r>
      <w:r w:rsidR="002F715F" w:rsidRPr="00D46742">
        <w:rPr>
          <w:rFonts w:cstheme="minorHAnsi"/>
          <w:b/>
          <w:color w:val="0070C0"/>
          <w:sz w:val="20"/>
          <w:szCs w:val="20"/>
        </w:rPr>
        <w:t xml:space="preserve"> be parked in a designated space without penalty</w:t>
      </w:r>
      <w:r w:rsidR="00DF683C">
        <w:rPr>
          <w:rFonts w:cstheme="minorHAnsi"/>
          <w:b/>
          <w:color w:val="0070C0"/>
          <w:sz w:val="20"/>
          <w:szCs w:val="20"/>
        </w:rPr>
        <w:t xml:space="preserve">, and to what extent this can be enforced. </w:t>
      </w:r>
      <w:r w:rsidR="00E41CD5" w:rsidRPr="00D96051">
        <w:rPr>
          <w:rFonts w:cstheme="minorHAnsi"/>
          <w:bCs/>
          <w:sz w:val="20"/>
          <w:szCs w:val="20"/>
        </w:rPr>
        <w:br/>
      </w:r>
    </w:p>
    <w:p w14:paraId="695E39C6" w14:textId="447C409D" w:rsidR="00C07492" w:rsidRPr="00D96051" w:rsidRDefault="00C07492" w:rsidP="00C07492">
      <w:pPr>
        <w:spacing w:line="256" w:lineRule="auto"/>
        <w:rPr>
          <w:rFonts w:cstheme="minorHAnsi"/>
          <w:b/>
          <w:bCs/>
          <w:sz w:val="20"/>
          <w:szCs w:val="20"/>
        </w:rPr>
      </w:pPr>
      <w:r w:rsidRPr="00D96051">
        <w:rPr>
          <w:rFonts w:cstheme="minorHAnsi"/>
          <w:b/>
          <w:sz w:val="20"/>
          <w:szCs w:val="20"/>
          <w:u w:val="single"/>
        </w:rPr>
        <w:t>Date of next meeting</w:t>
      </w:r>
      <w:r w:rsidRPr="00D96051">
        <w:rPr>
          <w:rFonts w:cstheme="minorHAnsi"/>
          <w:sz w:val="20"/>
          <w:szCs w:val="20"/>
        </w:rPr>
        <w:t xml:space="preserve"> </w:t>
      </w:r>
      <w:r w:rsidRPr="00D96051">
        <w:rPr>
          <w:rFonts w:cstheme="minorHAnsi"/>
          <w:b/>
          <w:bCs/>
          <w:sz w:val="20"/>
          <w:szCs w:val="20"/>
        </w:rPr>
        <w:t xml:space="preserve">– </w:t>
      </w:r>
      <w:r w:rsidR="003E6FEC" w:rsidRPr="00D96051">
        <w:rPr>
          <w:rFonts w:cstheme="minorHAnsi"/>
          <w:b/>
          <w:bCs/>
          <w:sz w:val="20"/>
          <w:szCs w:val="20"/>
        </w:rPr>
        <w:t>September / October</w:t>
      </w:r>
      <w:r w:rsidRPr="00D96051">
        <w:rPr>
          <w:rFonts w:cstheme="minorHAnsi"/>
          <w:b/>
          <w:bCs/>
          <w:sz w:val="20"/>
          <w:szCs w:val="20"/>
        </w:rPr>
        <w:t xml:space="preserve"> 2023 7:30pm </w:t>
      </w:r>
    </w:p>
    <w:p w14:paraId="5EDB59F0" w14:textId="6095B959" w:rsidR="00C07492" w:rsidRPr="00D96051" w:rsidRDefault="00C07492" w:rsidP="00C07492">
      <w:pPr>
        <w:spacing w:line="256" w:lineRule="auto"/>
        <w:rPr>
          <w:rFonts w:cstheme="minorHAnsi"/>
          <w:sz w:val="20"/>
          <w:szCs w:val="20"/>
        </w:rPr>
      </w:pPr>
      <w:r w:rsidRPr="00D96051">
        <w:rPr>
          <w:rFonts w:cstheme="minorHAnsi"/>
          <w:b/>
          <w:bCs/>
          <w:sz w:val="20"/>
          <w:szCs w:val="20"/>
        </w:rPr>
        <w:t>There being no further business the meeting was declared closed at 20:</w:t>
      </w:r>
      <w:r w:rsidR="00801211" w:rsidRPr="00D96051">
        <w:rPr>
          <w:rFonts w:cstheme="minorHAnsi"/>
          <w:b/>
          <w:bCs/>
          <w:sz w:val="20"/>
          <w:szCs w:val="20"/>
        </w:rPr>
        <w:t>50</w:t>
      </w:r>
      <w:r w:rsidRPr="00D96051">
        <w:rPr>
          <w:rFonts w:cstheme="minorHAnsi"/>
          <w:b/>
          <w:bCs/>
          <w:sz w:val="20"/>
          <w:szCs w:val="20"/>
        </w:rPr>
        <w:t xml:space="preserve"> </w:t>
      </w:r>
      <w:r w:rsidRPr="00D96051">
        <w:rPr>
          <w:rFonts w:cstheme="minorHAnsi"/>
          <w:b/>
          <w:bCs/>
          <w:color w:val="000000"/>
          <w:sz w:val="20"/>
          <w:szCs w:val="20"/>
          <w:shd w:val="clear" w:color="auto" w:fill="FFFFFF"/>
        </w:rPr>
        <w:t>pm</w:t>
      </w:r>
    </w:p>
    <w:p w14:paraId="4B3B32F7" w14:textId="77777777" w:rsidR="00E41CD5" w:rsidRPr="00D96051" w:rsidRDefault="00E41CD5" w:rsidP="00E41CD5">
      <w:pPr>
        <w:rPr>
          <w:rFonts w:cstheme="minorHAnsi"/>
          <w:sz w:val="20"/>
          <w:szCs w:val="20"/>
        </w:rPr>
      </w:pPr>
    </w:p>
    <w:p w14:paraId="2AE51B00" w14:textId="77777777" w:rsidR="00E41CD5" w:rsidRPr="00D96051" w:rsidRDefault="00E41CD5" w:rsidP="00E41CD5">
      <w:pPr>
        <w:tabs>
          <w:tab w:val="left" w:pos="1560"/>
        </w:tabs>
        <w:rPr>
          <w:rFonts w:cstheme="minorHAnsi"/>
          <w:bCs/>
          <w:sz w:val="20"/>
          <w:szCs w:val="20"/>
        </w:rPr>
      </w:pPr>
    </w:p>
    <w:p w14:paraId="489F6696" w14:textId="77777777" w:rsidR="00E41CD5" w:rsidRPr="00D96051" w:rsidRDefault="00E41CD5">
      <w:pPr>
        <w:rPr>
          <w:rFonts w:cstheme="minorHAnsi"/>
          <w:sz w:val="20"/>
          <w:szCs w:val="20"/>
        </w:rPr>
      </w:pPr>
    </w:p>
    <w:sectPr w:rsidR="00E41CD5" w:rsidRPr="00D96051" w:rsidSect="00E41CD5">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D2A8B" w14:textId="77777777" w:rsidR="00114661" w:rsidRDefault="00114661" w:rsidP="00E41CD5">
      <w:pPr>
        <w:spacing w:after="0" w:line="240" w:lineRule="auto"/>
      </w:pPr>
      <w:r>
        <w:separator/>
      </w:r>
    </w:p>
  </w:endnote>
  <w:endnote w:type="continuationSeparator" w:id="0">
    <w:p w14:paraId="3D5D9728" w14:textId="77777777" w:rsidR="00114661" w:rsidRDefault="00114661" w:rsidP="00E41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B227" w14:textId="7E3FFA02" w:rsidR="00E41CD5" w:rsidRPr="00203178" w:rsidRDefault="00E41CD5">
    <w:pPr>
      <w:pStyle w:val="Footer"/>
      <w:rPr>
        <w:rFonts w:cstheme="minorHAnsi"/>
        <w:sz w:val="20"/>
      </w:rPr>
    </w:pPr>
    <w:r w:rsidRPr="00203178">
      <w:rPr>
        <w:rFonts w:cstheme="minorHAnsi"/>
        <w:sz w:val="20"/>
      </w:rPr>
      <w:t>Wedmore Parish Council</w:t>
    </w:r>
    <w:r>
      <w:rPr>
        <w:rFonts w:cstheme="minorHAnsi"/>
        <w:sz w:val="20"/>
      </w:rPr>
      <w:t xml:space="preserve"> Highways </w:t>
    </w:r>
    <w:r w:rsidRPr="00203178">
      <w:rPr>
        <w:rFonts w:cstheme="minorHAnsi"/>
        <w:sz w:val="20"/>
      </w:rPr>
      <w:t xml:space="preserve">Committee                                         </w:t>
    </w:r>
    <w:r>
      <w:rPr>
        <w:rFonts w:cstheme="minorHAnsi"/>
        <w:sz w:val="20"/>
      </w:rPr>
      <w:t xml:space="preserve">                 </w:t>
    </w:r>
    <w:r w:rsidRPr="00203178">
      <w:rPr>
        <w:rFonts w:cstheme="minorHAnsi"/>
        <w:sz w:val="20"/>
      </w:rPr>
      <w:t>Signed:</w:t>
    </w:r>
  </w:p>
  <w:p w14:paraId="24449E58" w14:textId="2E149189" w:rsidR="00E41CD5" w:rsidRPr="00E41CD5" w:rsidRDefault="00E41CD5">
    <w:pPr>
      <w:pStyle w:val="Footer"/>
      <w:rPr>
        <w:rFonts w:cstheme="minorHAnsi"/>
        <w:sz w:val="20"/>
      </w:rPr>
    </w:pPr>
    <w:r w:rsidRPr="00203178">
      <w:rPr>
        <w:rFonts w:cstheme="minorHAnsi"/>
        <w:sz w:val="20"/>
      </w:rPr>
      <w:tab/>
      <w:t xml:space="preserve">                                                                                        </w:t>
    </w:r>
    <w:r>
      <w:rPr>
        <w:rFonts w:cstheme="minorHAnsi"/>
        <w:sz w:val="20"/>
      </w:rPr>
      <w:t xml:space="preserve"> </w:t>
    </w:r>
    <w:r w:rsidRPr="00203178">
      <w:rPr>
        <w:rFonts w:cstheme="minorHAnsi"/>
        <w:sz w:val="20"/>
      </w:rPr>
      <w:t xml:space="preserve"> </w:t>
    </w:r>
    <w:r>
      <w:rPr>
        <w:rFonts w:cstheme="minorHAnsi"/>
        <w:sz w:val="20"/>
      </w:rPr>
      <w:t xml:space="preserve">   </w:t>
    </w:r>
    <w:r w:rsidRPr="00203178">
      <w:rPr>
        <w:rFonts w:cstheme="minorHAnsi"/>
        <w:sz w:val="20"/>
      </w:rPr>
      <w:t>Da</w:t>
    </w:r>
    <w:r>
      <w:rPr>
        <w:rFonts w:cstheme="minorHAnsi"/>
        <w:sz w:val="20"/>
      </w:rPr>
      <w:t>te:</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213F0" w14:textId="77777777" w:rsidR="00114661" w:rsidRDefault="00114661" w:rsidP="00E41CD5">
      <w:pPr>
        <w:spacing w:after="0" w:line="240" w:lineRule="auto"/>
      </w:pPr>
      <w:r>
        <w:separator/>
      </w:r>
    </w:p>
  </w:footnote>
  <w:footnote w:type="continuationSeparator" w:id="0">
    <w:p w14:paraId="63098CC6" w14:textId="77777777" w:rsidR="00114661" w:rsidRDefault="00114661" w:rsidP="00E41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E1EE6"/>
    <w:multiLevelType w:val="hybridMultilevel"/>
    <w:tmpl w:val="15CCB3C8"/>
    <w:lvl w:ilvl="0" w:tplc="E88607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16562B"/>
    <w:multiLevelType w:val="hybridMultilevel"/>
    <w:tmpl w:val="C17E897C"/>
    <w:lvl w:ilvl="0" w:tplc="E118ECAE">
      <w:start w:val="1"/>
      <w:numFmt w:val="decimal"/>
      <w:lvlText w:val="%1."/>
      <w:lvlJc w:val="left"/>
      <w:pPr>
        <w:ind w:left="1080" w:hanging="360"/>
      </w:pPr>
      <w:rPr>
        <w:b/>
        <w:bCs/>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58298368">
    <w:abstractNumId w:val="1"/>
  </w:num>
  <w:num w:numId="2" w16cid:durableId="579563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CD5"/>
    <w:rsid w:val="00010449"/>
    <w:rsid w:val="00043E0A"/>
    <w:rsid w:val="00097342"/>
    <w:rsid w:val="00114385"/>
    <w:rsid w:val="00114661"/>
    <w:rsid w:val="00147893"/>
    <w:rsid w:val="00160D39"/>
    <w:rsid w:val="0025698D"/>
    <w:rsid w:val="00283E3F"/>
    <w:rsid w:val="002A3DE8"/>
    <w:rsid w:val="002F58F5"/>
    <w:rsid w:val="002F715F"/>
    <w:rsid w:val="00317AD6"/>
    <w:rsid w:val="003418A6"/>
    <w:rsid w:val="003448F0"/>
    <w:rsid w:val="00363EC1"/>
    <w:rsid w:val="003E4099"/>
    <w:rsid w:val="003E6FEC"/>
    <w:rsid w:val="003F38B9"/>
    <w:rsid w:val="0040117D"/>
    <w:rsid w:val="004461F1"/>
    <w:rsid w:val="00455ED0"/>
    <w:rsid w:val="00473004"/>
    <w:rsid w:val="00510075"/>
    <w:rsid w:val="0058486A"/>
    <w:rsid w:val="005C2E98"/>
    <w:rsid w:val="006B5D64"/>
    <w:rsid w:val="00710032"/>
    <w:rsid w:val="007F1FAA"/>
    <w:rsid w:val="007F3DD1"/>
    <w:rsid w:val="00801211"/>
    <w:rsid w:val="00884DC9"/>
    <w:rsid w:val="008B42D0"/>
    <w:rsid w:val="008D6697"/>
    <w:rsid w:val="00941EA8"/>
    <w:rsid w:val="0096056B"/>
    <w:rsid w:val="009848AF"/>
    <w:rsid w:val="009A7672"/>
    <w:rsid w:val="00A8263B"/>
    <w:rsid w:val="00AB2130"/>
    <w:rsid w:val="00AD7ECB"/>
    <w:rsid w:val="00AE1F2D"/>
    <w:rsid w:val="00B23A1E"/>
    <w:rsid w:val="00B75D4E"/>
    <w:rsid w:val="00BE2F76"/>
    <w:rsid w:val="00C07492"/>
    <w:rsid w:val="00C240C8"/>
    <w:rsid w:val="00C436E6"/>
    <w:rsid w:val="00C64A73"/>
    <w:rsid w:val="00C868C2"/>
    <w:rsid w:val="00C942C1"/>
    <w:rsid w:val="00D46742"/>
    <w:rsid w:val="00D71FE2"/>
    <w:rsid w:val="00D96051"/>
    <w:rsid w:val="00DF683C"/>
    <w:rsid w:val="00E31DEA"/>
    <w:rsid w:val="00E41CD5"/>
    <w:rsid w:val="00EA252C"/>
    <w:rsid w:val="00EE6186"/>
    <w:rsid w:val="00F04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E1A12"/>
  <w15:chartTrackingRefBased/>
  <w15:docId w15:val="{DB31E963-60FF-4F34-B323-0B08C4CA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CD5"/>
    <w:rPr>
      <w:kern w:val="0"/>
      <w14:ligatures w14:val="none"/>
    </w:rPr>
  </w:style>
  <w:style w:type="paragraph" w:styleId="Heading1">
    <w:name w:val="heading 1"/>
    <w:basedOn w:val="Normal"/>
    <w:next w:val="Normal"/>
    <w:link w:val="Heading1Char"/>
    <w:qFormat/>
    <w:rsid w:val="00E41CD5"/>
    <w:pPr>
      <w:keepNext/>
      <w:spacing w:line="256" w:lineRule="auto"/>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CD5"/>
    <w:rPr>
      <w:rFonts w:ascii="Times New Roman" w:eastAsia="Times New Roman" w:hAnsi="Times New Roman" w:cs="Times New Roman"/>
      <w:b/>
      <w:kern w:val="0"/>
      <w:sz w:val="24"/>
      <w:szCs w:val="20"/>
      <w:u w:val="single"/>
      <w14:ligatures w14:val="none"/>
    </w:rPr>
  </w:style>
  <w:style w:type="paragraph" w:styleId="BodyText3">
    <w:name w:val="Body Text 3"/>
    <w:basedOn w:val="Normal"/>
    <w:link w:val="BodyText3Char"/>
    <w:unhideWhenUsed/>
    <w:rsid w:val="00E41CD5"/>
    <w:pPr>
      <w:spacing w:line="256" w:lineRule="auto"/>
      <w:jc w:val="center"/>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E41CD5"/>
    <w:rPr>
      <w:rFonts w:ascii="Times New Roman" w:eastAsia="Times New Roman" w:hAnsi="Times New Roman" w:cs="Times New Roman"/>
      <w:kern w:val="0"/>
      <w:szCs w:val="20"/>
      <w14:ligatures w14:val="none"/>
    </w:rPr>
  </w:style>
  <w:style w:type="paragraph" w:styleId="Header">
    <w:name w:val="header"/>
    <w:basedOn w:val="Normal"/>
    <w:link w:val="HeaderChar"/>
    <w:uiPriority w:val="99"/>
    <w:unhideWhenUsed/>
    <w:rsid w:val="00E41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CD5"/>
    <w:rPr>
      <w:kern w:val="0"/>
      <w14:ligatures w14:val="none"/>
    </w:rPr>
  </w:style>
  <w:style w:type="paragraph" w:styleId="Footer">
    <w:name w:val="footer"/>
    <w:basedOn w:val="Normal"/>
    <w:link w:val="FooterChar"/>
    <w:uiPriority w:val="99"/>
    <w:unhideWhenUsed/>
    <w:rsid w:val="00E41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CD5"/>
    <w:rPr>
      <w:kern w:val="0"/>
      <w14:ligatures w14:val="none"/>
    </w:rPr>
  </w:style>
  <w:style w:type="character" w:styleId="IntenseReference">
    <w:name w:val="Intense Reference"/>
    <w:basedOn w:val="DefaultParagraphFont"/>
    <w:uiPriority w:val="32"/>
    <w:qFormat/>
    <w:rsid w:val="00E41CD5"/>
    <w:rPr>
      <w:b/>
      <w:bCs/>
      <w:smallCaps/>
      <w:color w:val="4472C4" w:themeColor="accent1"/>
      <w:spacing w:val="5"/>
    </w:rPr>
  </w:style>
  <w:style w:type="paragraph" w:styleId="ListParagraph">
    <w:name w:val="List Paragraph"/>
    <w:basedOn w:val="Normal"/>
    <w:uiPriority w:val="34"/>
    <w:qFormat/>
    <w:rsid w:val="00E41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5B7EF-17E6-4B9C-A63D-D1B614F13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Baker</dc:creator>
  <cp:keywords/>
  <dc:description/>
  <cp:lastModifiedBy>Lindsey Baker</cp:lastModifiedBy>
  <cp:revision>3</cp:revision>
  <dcterms:created xsi:type="dcterms:W3CDTF">2023-04-24T20:20:00Z</dcterms:created>
  <dcterms:modified xsi:type="dcterms:W3CDTF">2023-04-24T20:21:00Z</dcterms:modified>
</cp:coreProperties>
</file>