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53D0" w14:textId="77777777" w:rsidR="00D755E9" w:rsidRDefault="00D755E9" w:rsidP="00D755E9">
      <w:pPr>
        <w:pStyle w:val="Heading1"/>
        <w:spacing w:line="216" w:lineRule="auto"/>
        <w:jc w:val="center"/>
        <w:rPr>
          <w:rFonts w:cs="Arial"/>
          <w:sz w:val="32"/>
          <w:szCs w:val="32"/>
        </w:rPr>
      </w:pPr>
      <w:r>
        <w:rPr>
          <w:rFonts w:cs="Arial"/>
          <w:noProof/>
          <w:sz w:val="32"/>
          <w:szCs w:val="32"/>
        </w:rPr>
        <w:drawing>
          <wp:inline distT="0" distB="0" distL="0" distR="0" wp14:anchorId="46E7ED28" wp14:editId="4A81EF59">
            <wp:extent cx="91440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inline>
        </w:drawing>
      </w:r>
    </w:p>
    <w:p w14:paraId="2AF332F6" w14:textId="77777777" w:rsidR="00D755E9" w:rsidRPr="000875E2" w:rsidRDefault="00D755E9" w:rsidP="00D755E9">
      <w:pPr>
        <w:pStyle w:val="Heading1"/>
        <w:spacing w:line="216" w:lineRule="auto"/>
        <w:jc w:val="center"/>
        <w:rPr>
          <w:rFonts w:ascii="Trebuchet MS" w:hAnsi="Trebuchet MS" w:cs="Arial"/>
          <w:sz w:val="32"/>
          <w:szCs w:val="32"/>
        </w:rPr>
      </w:pPr>
      <w:r>
        <w:rPr>
          <w:rFonts w:cs="Arial"/>
          <w:sz w:val="32"/>
          <w:szCs w:val="32"/>
        </w:rPr>
        <w:t xml:space="preserve"> </w:t>
      </w:r>
      <w:r w:rsidRPr="000875E2">
        <w:rPr>
          <w:rFonts w:ascii="Trebuchet MS" w:hAnsi="Trebuchet MS" w:cs="Arial"/>
          <w:sz w:val="32"/>
          <w:szCs w:val="32"/>
        </w:rPr>
        <w:t>WEDMORE PARISH COUNCIL</w:t>
      </w:r>
      <w:r w:rsidRPr="000875E2">
        <w:rPr>
          <w:rFonts w:ascii="Trebuchet MS" w:hAnsi="Trebuchet MS" w:cs="Arial"/>
          <w:sz w:val="32"/>
          <w:szCs w:val="32"/>
        </w:rPr>
        <w:tab/>
      </w:r>
    </w:p>
    <w:p w14:paraId="4EF6D8BD" w14:textId="77777777" w:rsidR="00D755E9" w:rsidRPr="00392C22" w:rsidRDefault="00D755E9" w:rsidP="00D755E9">
      <w:pPr>
        <w:pStyle w:val="Heading1"/>
        <w:spacing w:line="216" w:lineRule="auto"/>
        <w:jc w:val="center"/>
        <w:rPr>
          <w:rFonts w:ascii="Calibri" w:hAnsi="Calibri" w:cs="Calibri"/>
          <w:szCs w:val="28"/>
        </w:rPr>
      </w:pPr>
      <w:r w:rsidRPr="00392C22">
        <w:rPr>
          <w:rFonts w:ascii="Calibri" w:hAnsi="Calibri" w:cs="Calibri"/>
          <w:szCs w:val="28"/>
        </w:rPr>
        <w:t>Council Summons and Agenda</w:t>
      </w:r>
    </w:p>
    <w:p w14:paraId="6EE5AE89" w14:textId="77777777" w:rsidR="00D755E9" w:rsidRPr="00392C22" w:rsidRDefault="00D755E9" w:rsidP="00D755E9">
      <w:pPr>
        <w:pStyle w:val="PlainText"/>
        <w:spacing w:line="216" w:lineRule="auto"/>
        <w:jc w:val="center"/>
        <w:rPr>
          <w:rFonts w:ascii="Calibri" w:hAnsi="Calibri" w:cs="Calibri"/>
          <w:sz w:val="22"/>
          <w:szCs w:val="22"/>
        </w:rPr>
      </w:pPr>
      <w:r w:rsidRPr="00392C22">
        <w:rPr>
          <w:rFonts w:ascii="Calibri" w:hAnsi="Calibri" w:cs="Calibri"/>
          <w:sz w:val="22"/>
          <w:szCs w:val="22"/>
        </w:rPr>
        <w:t>To: The Chairman and All Members of the Parish Council.</w:t>
      </w:r>
    </w:p>
    <w:p w14:paraId="7C65C2D7" w14:textId="77777777" w:rsidR="00D755E9" w:rsidRPr="00392C22" w:rsidRDefault="00D755E9" w:rsidP="00D755E9">
      <w:pPr>
        <w:pStyle w:val="PlainText"/>
        <w:spacing w:line="216" w:lineRule="auto"/>
        <w:jc w:val="center"/>
        <w:rPr>
          <w:rFonts w:ascii="Calibri" w:hAnsi="Calibri" w:cs="Calibri"/>
          <w:sz w:val="22"/>
          <w:szCs w:val="22"/>
        </w:rPr>
      </w:pPr>
    </w:p>
    <w:p w14:paraId="66F0A2B8" w14:textId="77777777" w:rsidR="00D755E9" w:rsidRPr="00004753" w:rsidRDefault="00D755E9" w:rsidP="00D755E9">
      <w:pPr>
        <w:pStyle w:val="PlainText"/>
        <w:spacing w:line="216" w:lineRule="auto"/>
        <w:jc w:val="center"/>
        <w:rPr>
          <w:rFonts w:ascii="Calibri" w:hAnsi="Calibri" w:cs="Calibri"/>
          <w:sz w:val="22"/>
          <w:szCs w:val="22"/>
        </w:rPr>
      </w:pPr>
      <w:r w:rsidRPr="00392C22">
        <w:rPr>
          <w:rFonts w:ascii="Calibri" w:hAnsi="Calibri" w:cs="Calibri"/>
          <w:sz w:val="22"/>
          <w:szCs w:val="22"/>
        </w:rPr>
        <w:t>Th</w:t>
      </w:r>
      <w:r>
        <w:rPr>
          <w:rFonts w:ascii="Calibri" w:hAnsi="Calibri" w:cs="Calibri"/>
          <w:sz w:val="22"/>
          <w:szCs w:val="22"/>
        </w:rPr>
        <w:t xml:space="preserve">e </w:t>
      </w:r>
      <w:r w:rsidRPr="00392C22">
        <w:rPr>
          <w:rFonts w:ascii="Calibri" w:hAnsi="Calibri" w:cs="Calibri"/>
          <w:sz w:val="22"/>
          <w:szCs w:val="22"/>
        </w:rPr>
        <w:t xml:space="preserve">Meeting of </w:t>
      </w:r>
      <w:r w:rsidRPr="00392C22">
        <w:rPr>
          <w:rFonts w:ascii="Calibri" w:hAnsi="Calibri" w:cs="Calibri"/>
          <w:b/>
          <w:sz w:val="22"/>
          <w:szCs w:val="22"/>
        </w:rPr>
        <w:t>Wedmore Parish Council</w:t>
      </w:r>
      <w:r w:rsidRPr="00392C22">
        <w:rPr>
          <w:rFonts w:ascii="Calibri" w:hAnsi="Calibri" w:cs="Calibri"/>
          <w:sz w:val="22"/>
          <w:szCs w:val="22"/>
        </w:rPr>
        <w:t xml:space="preserve"> will be held on </w:t>
      </w:r>
      <w:r w:rsidRPr="00392C22">
        <w:rPr>
          <w:rFonts w:ascii="Calibri" w:hAnsi="Calibri" w:cs="Calibri"/>
          <w:b/>
          <w:sz w:val="22"/>
          <w:szCs w:val="22"/>
        </w:rPr>
        <w:t>Wednesday</w:t>
      </w:r>
      <w:r w:rsidRPr="00392C22">
        <w:rPr>
          <w:rFonts w:ascii="Calibri" w:hAnsi="Calibri" w:cs="Calibri"/>
          <w:b/>
          <w:sz w:val="22"/>
          <w:szCs w:val="22"/>
          <w:vertAlign w:val="superscript"/>
        </w:rPr>
        <w:t xml:space="preserve"> </w:t>
      </w:r>
      <w:r>
        <w:rPr>
          <w:rFonts w:ascii="Calibri" w:hAnsi="Calibri" w:cs="Calibri"/>
          <w:b/>
          <w:sz w:val="22"/>
          <w:szCs w:val="22"/>
        </w:rPr>
        <w:t>17</w:t>
      </w:r>
      <w:r w:rsidRPr="00392C22">
        <w:rPr>
          <w:rFonts w:ascii="Calibri" w:hAnsi="Calibri" w:cs="Calibri"/>
          <w:b/>
          <w:sz w:val="22"/>
          <w:szCs w:val="22"/>
          <w:vertAlign w:val="superscript"/>
        </w:rPr>
        <w:t>th</w:t>
      </w:r>
      <w:r w:rsidRPr="00392C22">
        <w:rPr>
          <w:rFonts w:ascii="Calibri" w:hAnsi="Calibri" w:cs="Calibri"/>
          <w:b/>
          <w:sz w:val="22"/>
          <w:szCs w:val="22"/>
        </w:rPr>
        <w:t xml:space="preserve"> </w:t>
      </w:r>
      <w:r>
        <w:rPr>
          <w:rFonts w:ascii="Calibri" w:hAnsi="Calibri" w:cs="Calibri"/>
          <w:b/>
          <w:sz w:val="22"/>
          <w:szCs w:val="22"/>
        </w:rPr>
        <w:t>August</w:t>
      </w:r>
      <w:r w:rsidRPr="00392C22">
        <w:rPr>
          <w:rFonts w:ascii="Calibri" w:hAnsi="Calibri" w:cs="Calibri"/>
          <w:b/>
          <w:sz w:val="22"/>
          <w:szCs w:val="22"/>
        </w:rPr>
        <w:t xml:space="preserve"> 202</w:t>
      </w:r>
      <w:r>
        <w:rPr>
          <w:rFonts w:ascii="Calibri" w:hAnsi="Calibri" w:cs="Calibri"/>
          <w:b/>
          <w:sz w:val="22"/>
          <w:szCs w:val="22"/>
        </w:rPr>
        <w:t>2</w:t>
      </w:r>
      <w:r w:rsidRPr="00392C22">
        <w:rPr>
          <w:rFonts w:ascii="Calibri" w:hAnsi="Calibri" w:cs="Calibri"/>
          <w:b/>
          <w:sz w:val="22"/>
          <w:szCs w:val="22"/>
        </w:rPr>
        <w:t xml:space="preserve"> at 7.30 pm</w:t>
      </w:r>
      <w:r>
        <w:rPr>
          <w:rFonts w:ascii="Calibri" w:hAnsi="Calibri" w:cs="Calibri"/>
          <w:sz w:val="22"/>
          <w:szCs w:val="22"/>
        </w:rPr>
        <w:t xml:space="preserve"> at </w:t>
      </w:r>
      <w:r>
        <w:rPr>
          <w:rFonts w:asciiTheme="minorHAnsi" w:hAnsiTheme="minorHAnsi" w:cstheme="minorHAnsi"/>
          <w:b/>
          <w:bCs/>
          <w:sz w:val="22"/>
          <w:szCs w:val="22"/>
        </w:rPr>
        <w:t>The Council Rooms, Grants Lane, Wedmore, BS28 4EA</w:t>
      </w:r>
    </w:p>
    <w:p w14:paraId="389F6D59" w14:textId="77777777" w:rsidR="00D755E9" w:rsidRPr="00004753" w:rsidRDefault="00D755E9" w:rsidP="00D755E9">
      <w:pPr>
        <w:pStyle w:val="PlainText"/>
        <w:spacing w:line="216" w:lineRule="auto"/>
        <w:jc w:val="center"/>
        <w:rPr>
          <w:rFonts w:ascii="Calibri" w:hAnsi="Calibri" w:cs="Calibri"/>
          <w:sz w:val="22"/>
          <w:szCs w:val="22"/>
        </w:rPr>
      </w:pPr>
      <w:r w:rsidRPr="00004753">
        <w:rPr>
          <w:rFonts w:ascii="Calibri" w:hAnsi="Calibri" w:cs="Calibri"/>
          <w:sz w:val="22"/>
          <w:szCs w:val="22"/>
        </w:rPr>
        <w:t xml:space="preserve">The business to be dealt with is set out on the </w:t>
      </w:r>
      <w:r w:rsidRPr="00004753">
        <w:rPr>
          <w:rFonts w:ascii="Calibri" w:hAnsi="Calibri" w:cs="Calibri"/>
          <w:b/>
          <w:sz w:val="22"/>
          <w:szCs w:val="22"/>
        </w:rPr>
        <w:t xml:space="preserve">AGENDA </w:t>
      </w:r>
      <w:r w:rsidRPr="00004753">
        <w:rPr>
          <w:rFonts w:ascii="Calibri" w:hAnsi="Calibri" w:cs="Calibri"/>
          <w:sz w:val="22"/>
          <w:szCs w:val="22"/>
        </w:rPr>
        <w:t>below.</w:t>
      </w:r>
    </w:p>
    <w:p w14:paraId="5732B683" w14:textId="77777777" w:rsidR="00D755E9" w:rsidRPr="00392C22" w:rsidRDefault="00D755E9" w:rsidP="00D755E9">
      <w:pPr>
        <w:pStyle w:val="PlainText"/>
        <w:spacing w:line="216" w:lineRule="auto"/>
        <w:jc w:val="center"/>
        <w:rPr>
          <w:rFonts w:ascii="Calibri" w:hAnsi="Calibri" w:cs="Calibri"/>
          <w:sz w:val="22"/>
          <w:szCs w:val="22"/>
        </w:rPr>
      </w:pPr>
    </w:p>
    <w:p w14:paraId="4F90AEDC" w14:textId="77777777" w:rsidR="00D755E9" w:rsidRPr="00392C22" w:rsidRDefault="00D755E9" w:rsidP="00D755E9">
      <w:pPr>
        <w:pStyle w:val="PlainText"/>
        <w:spacing w:line="216" w:lineRule="auto"/>
        <w:jc w:val="center"/>
        <w:rPr>
          <w:rFonts w:ascii="Calibri" w:hAnsi="Calibri" w:cs="Calibri"/>
          <w:sz w:val="22"/>
          <w:szCs w:val="22"/>
        </w:rPr>
      </w:pPr>
      <w:r w:rsidRPr="00392C22">
        <w:rPr>
          <w:rFonts w:ascii="Calibri" w:hAnsi="Calibri" w:cs="Calibri"/>
          <w:sz w:val="22"/>
          <w:szCs w:val="22"/>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7C90FDA4" w14:textId="77777777" w:rsidR="00D755E9" w:rsidRPr="00392C22" w:rsidRDefault="00D755E9" w:rsidP="00D755E9">
      <w:pPr>
        <w:pStyle w:val="PlainText"/>
        <w:spacing w:line="216" w:lineRule="auto"/>
        <w:rPr>
          <w:rFonts w:ascii="Calibri" w:hAnsi="Calibri" w:cs="Calibri"/>
          <w:sz w:val="22"/>
          <w:szCs w:val="22"/>
        </w:rPr>
      </w:pPr>
    </w:p>
    <w:p w14:paraId="615F86F8" w14:textId="77777777" w:rsidR="00D755E9" w:rsidRPr="00392C22" w:rsidRDefault="00D755E9" w:rsidP="00D755E9">
      <w:pPr>
        <w:pStyle w:val="PlainText"/>
        <w:spacing w:line="216" w:lineRule="auto"/>
        <w:jc w:val="center"/>
        <w:rPr>
          <w:rFonts w:ascii="Calibri" w:hAnsi="Calibri" w:cs="Calibri"/>
          <w:b/>
          <w:smallCaps/>
          <w:sz w:val="16"/>
          <w:szCs w:val="16"/>
        </w:rPr>
      </w:pPr>
      <w:r w:rsidRPr="00392C22">
        <w:rPr>
          <w:rFonts w:ascii="Calibri" w:hAnsi="Calibri" w:cs="Calibri"/>
          <w:sz w:val="16"/>
          <w:szCs w:val="16"/>
        </w:rPr>
        <w:t>Correspondence – For information</w:t>
      </w:r>
    </w:p>
    <w:p w14:paraId="28C9C4D1" w14:textId="28203062" w:rsidR="00D755E9" w:rsidRPr="00392C22" w:rsidRDefault="00C038A6" w:rsidP="00D755E9">
      <w:pPr>
        <w:pStyle w:val="BodyTextIndent"/>
        <w:jc w:val="center"/>
        <w:rPr>
          <w:rFonts w:ascii="Calibri" w:hAnsi="Calibri" w:cs="Calibri"/>
          <w:i/>
          <w:iCs/>
          <w:sz w:val="16"/>
          <w:szCs w:val="16"/>
        </w:rPr>
      </w:pPr>
      <w:r>
        <w:rPr>
          <w:rFonts w:ascii="Calibri" w:hAnsi="Calibri" w:cs="Calibri"/>
          <w:i/>
          <w:iCs/>
          <w:sz w:val="16"/>
          <w:szCs w:val="16"/>
        </w:rPr>
        <w:t>C</w:t>
      </w:r>
      <w:r w:rsidR="00D755E9" w:rsidRPr="00392C22">
        <w:rPr>
          <w:rFonts w:ascii="Calibri" w:hAnsi="Calibri" w:cs="Calibri"/>
          <w:i/>
          <w:iCs/>
          <w:sz w:val="16"/>
          <w:szCs w:val="16"/>
        </w:rPr>
        <w:t xml:space="preserve">orrespondence will be recorded, a list circulated to members at the meeting and will be available if members wish to discuss or read any </w:t>
      </w:r>
      <w:r w:rsidRPr="00392C22">
        <w:rPr>
          <w:rFonts w:ascii="Calibri" w:hAnsi="Calibri" w:cs="Calibri"/>
          <w:i/>
          <w:iCs/>
          <w:sz w:val="16"/>
          <w:szCs w:val="16"/>
        </w:rPr>
        <w:t>item</w:t>
      </w:r>
      <w:r w:rsidR="00D755E9" w:rsidRPr="00392C22">
        <w:rPr>
          <w:rFonts w:ascii="Calibri" w:hAnsi="Calibri" w:cs="Calibri"/>
          <w:i/>
          <w:iCs/>
          <w:sz w:val="16"/>
          <w:szCs w:val="16"/>
        </w:rPr>
        <w:t>. Any member wishing to view a particular correspondence item may also contact the clerk following the meeting.</w:t>
      </w:r>
    </w:p>
    <w:p w14:paraId="5F904EE8" w14:textId="77777777" w:rsidR="00D755E9" w:rsidRPr="00392C22" w:rsidRDefault="00D755E9" w:rsidP="00D755E9">
      <w:pPr>
        <w:pStyle w:val="Heading2"/>
        <w:ind w:left="426"/>
        <w:jc w:val="center"/>
        <w:rPr>
          <w:rFonts w:ascii="Calibri" w:hAnsi="Calibri" w:cs="Calibri"/>
          <w:b w:val="0"/>
          <w:i/>
          <w:iCs/>
          <w:smallCaps w:val="0"/>
          <w:sz w:val="16"/>
          <w:szCs w:val="16"/>
        </w:rPr>
      </w:pPr>
      <w:r w:rsidRPr="00392C22">
        <w:rPr>
          <w:rFonts w:ascii="Calibri" w:hAnsi="Calibri" w:cs="Calibri"/>
          <w:b w:val="0"/>
          <w:i/>
          <w:iCs/>
          <w:smallCaps w:val="0"/>
          <w:sz w:val="16"/>
          <w:szCs w:val="16"/>
        </w:rPr>
        <w:t xml:space="preserve">Items of correspondence that the Chairman intends to discuss are in </w:t>
      </w:r>
      <w:r w:rsidRPr="00392C22">
        <w:rPr>
          <w:rFonts w:ascii="Calibri" w:hAnsi="Calibri" w:cs="Calibri"/>
          <w:i/>
          <w:iCs/>
          <w:smallCaps w:val="0"/>
          <w:sz w:val="16"/>
          <w:szCs w:val="16"/>
        </w:rPr>
        <w:t>bold</w:t>
      </w:r>
      <w:r w:rsidRPr="00392C22">
        <w:rPr>
          <w:rFonts w:ascii="Calibri" w:hAnsi="Calibri" w:cs="Calibri"/>
          <w:b w:val="0"/>
          <w:i/>
          <w:iCs/>
          <w:smallCaps w:val="0"/>
          <w:sz w:val="16"/>
          <w:szCs w:val="16"/>
        </w:rPr>
        <w:t>.</w:t>
      </w:r>
    </w:p>
    <w:p w14:paraId="3E2FF0F9" w14:textId="77777777" w:rsidR="00D755E9" w:rsidRPr="00392C22" w:rsidRDefault="00D755E9" w:rsidP="00D755E9">
      <w:pPr>
        <w:pStyle w:val="PlainText"/>
        <w:spacing w:line="216" w:lineRule="auto"/>
        <w:ind w:left="720"/>
        <w:rPr>
          <w:rFonts w:ascii="Calibri" w:hAnsi="Calibri" w:cs="Calibri"/>
          <w:sz w:val="22"/>
          <w:szCs w:val="22"/>
        </w:rPr>
      </w:pPr>
    </w:p>
    <w:p w14:paraId="503C605D" w14:textId="77777777" w:rsidR="00D755E9" w:rsidRPr="00392C22" w:rsidRDefault="00D755E9" w:rsidP="00D755E9">
      <w:pPr>
        <w:pStyle w:val="PlainText"/>
        <w:spacing w:line="216" w:lineRule="auto"/>
        <w:ind w:left="720"/>
        <w:jc w:val="right"/>
        <w:rPr>
          <w:rFonts w:ascii="Calibri" w:hAnsi="Calibri" w:cs="Calibri"/>
          <w:sz w:val="22"/>
          <w:szCs w:val="22"/>
        </w:rPr>
      </w:pPr>
      <w:r w:rsidRPr="00392C22">
        <w:rPr>
          <w:rFonts w:ascii="Calibri" w:hAnsi="Calibri" w:cs="Calibri"/>
          <w:sz w:val="22"/>
          <w:szCs w:val="22"/>
        </w:rPr>
        <w:tab/>
      </w:r>
      <w:r w:rsidRPr="00392C22">
        <w:rPr>
          <w:rFonts w:ascii="Calibri" w:hAnsi="Calibri" w:cs="Calibri"/>
          <w:sz w:val="22"/>
          <w:szCs w:val="22"/>
        </w:rPr>
        <w:tab/>
      </w:r>
      <w:r w:rsidRPr="00392C22">
        <w:rPr>
          <w:rFonts w:ascii="Calibri" w:hAnsi="Calibri" w:cs="Calibri"/>
          <w:sz w:val="22"/>
          <w:szCs w:val="22"/>
        </w:rPr>
        <w:tab/>
      </w:r>
      <w:r w:rsidRPr="00392C22">
        <w:rPr>
          <w:rFonts w:ascii="Calibri" w:hAnsi="Calibri" w:cs="Calibri"/>
          <w:sz w:val="22"/>
          <w:szCs w:val="22"/>
        </w:rPr>
        <w:tab/>
        <w:t xml:space="preserve">Dated: </w:t>
      </w:r>
      <w:r>
        <w:rPr>
          <w:rFonts w:ascii="Calibri" w:hAnsi="Calibri" w:cs="Calibri"/>
          <w:sz w:val="22"/>
          <w:szCs w:val="22"/>
        </w:rPr>
        <w:t>10th August</w:t>
      </w:r>
      <w:r w:rsidRPr="00392C22">
        <w:rPr>
          <w:rFonts w:ascii="Calibri" w:hAnsi="Calibri" w:cs="Calibri"/>
          <w:sz w:val="22"/>
          <w:szCs w:val="22"/>
        </w:rPr>
        <w:t xml:space="preserve"> 202</w:t>
      </w:r>
      <w:r>
        <w:rPr>
          <w:rFonts w:ascii="Calibri" w:hAnsi="Calibri" w:cs="Calibri"/>
          <w:sz w:val="22"/>
          <w:szCs w:val="22"/>
        </w:rPr>
        <w:t>2</w:t>
      </w:r>
    </w:p>
    <w:p w14:paraId="3749BCCF" w14:textId="77777777" w:rsidR="00D755E9" w:rsidRPr="00392C22" w:rsidRDefault="00D755E9" w:rsidP="00D755E9">
      <w:pPr>
        <w:rPr>
          <w:rFonts w:ascii="Calibri" w:hAnsi="Calibri" w:cs="Calibri"/>
          <w:sz w:val="22"/>
          <w:szCs w:val="22"/>
        </w:rPr>
      </w:pPr>
    </w:p>
    <w:p w14:paraId="69008823" w14:textId="77777777" w:rsidR="006258E1" w:rsidRPr="00764A3C" w:rsidRDefault="00D755E9" w:rsidP="006258E1">
      <w:pPr>
        <w:pStyle w:val="ListParagraph"/>
        <w:numPr>
          <w:ilvl w:val="0"/>
          <w:numId w:val="1"/>
        </w:numPr>
        <w:spacing w:line="216" w:lineRule="auto"/>
        <w:rPr>
          <w:rStyle w:val="IntenseReference"/>
          <w:rFonts w:asciiTheme="minorHAnsi" w:hAnsiTheme="minorHAnsi" w:cstheme="minorHAnsi"/>
          <w:color w:val="auto"/>
          <w:sz w:val="22"/>
          <w:szCs w:val="22"/>
        </w:rPr>
      </w:pPr>
      <w:r w:rsidRPr="00764A3C">
        <w:rPr>
          <w:rStyle w:val="IntenseReference"/>
          <w:rFonts w:asciiTheme="minorHAnsi" w:hAnsiTheme="minorHAnsi" w:cstheme="minorHAnsi"/>
          <w:color w:val="auto"/>
          <w:sz w:val="22"/>
          <w:szCs w:val="22"/>
        </w:rPr>
        <w:t xml:space="preserve">to receive any apologies for absence </w:t>
      </w:r>
      <w:r w:rsidRPr="00764A3C">
        <w:rPr>
          <w:rStyle w:val="IntenseReference"/>
          <w:rFonts w:asciiTheme="minorHAnsi" w:hAnsiTheme="minorHAnsi" w:cstheme="minorHAnsi"/>
          <w:b w:val="0"/>
          <w:bCs w:val="0"/>
          <w:i/>
          <w:iCs/>
          <w:color w:val="auto"/>
          <w:sz w:val="16"/>
          <w:szCs w:val="16"/>
        </w:rPr>
        <w:t>(and record approval if appropriate)</w:t>
      </w:r>
      <w:r w:rsidR="006258E1" w:rsidRPr="00764A3C">
        <w:rPr>
          <w:rStyle w:val="IntenseReference"/>
          <w:rFonts w:asciiTheme="minorHAnsi" w:hAnsiTheme="minorHAnsi" w:cstheme="minorHAnsi"/>
          <w:color w:val="auto"/>
          <w:sz w:val="22"/>
          <w:szCs w:val="22"/>
        </w:rPr>
        <w:t xml:space="preserve"> </w:t>
      </w:r>
    </w:p>
    <w:p w14:paraId="616C51C5" w14:textId="77777777" w:rsidR="006258E1" w:rsidRDefault="006258E1" w:rsidP="006258E1">
      <w:pPr>
        <w:pStyle w:val="ListParagraph"/>
        <w:spacing w:line="216" w:lineRule="auto"/>
        <w:ind w:left="964"/>
        <w:rPr>
          <w:rFonts w:ascii="Calibri" w:hAnsi="Calibri" w:cs="Calibri"/>
          <w:b/>
          <w:smallCaps/>
          <w:sz w:val="22"/>
          <w:szCs w:val="22"/>
        </w:rPr>
      </w:pPr>
    </w:p>
    <w:p w14:paraId="22DD0FB1" w14:textId="6523CD06" w:rsidR="00D755E9" w:rsidRPr="006258E1" w:rsidRDefault="006258E1" w:rsidP="006258E1">
      <w:pPr>
        <w:pStyle w:val="ListParagraph"/>
        <w:numPr>
          <w:ilvl w:val="0"/>
          <w:numId w:val="1"/>
        </w:numPr>
        <w:spacing w:line="216" w:lineRule="auto"/>
        <w:rPr>
          <w:rFonts w:ascii="Calibri" w:hAnsi="Calibri" w:cs="Calibri"/>
          <w:b/>
          <w:smallCaps/>
          <w:sz w:val="22"/>
          <w:szCs w:val="22"/>
        </w:rPr>
      </w:pPr>
      <w:r w:rsidRPr="006258E1">
        <w:rPr>
          <w:rFonts w:ascii="Calibri" w:hAnsi="Calibri" w:cs="Calibri"/>
          <w:b/>
          <w:smallCaps/>
          <w:sz w:val="22"/>
          <w:szCs w:val="22"/>
        </w:rPr>
        <w:t xml:space="preserve">to formally co-opt new councillor mrs julia banwell, signing of declaration of acceptance of office forms.  </w:t>
      </w:r>
    </w:p>
    <w:p w14:paraId="0F6ABD12" w14:textId="77777777" w:rsidR="00F27EFE" w:rsidRPr="00F27EFE" w:rsidRDefault="00F27EFE" w:rsidP="00F27EFE"/>
    <w:p w14:paraId="72372221" w14:textId="426E3AEB" w:rsidR="00F27EFE" w:rsidRDefault="00F27EFE" w:rsidP="00F27EFE">
      <w:pPr>
        <w:pStyle w:val="PlainText"/>
        <w:numPr>
          <w:ilvl w:val="0"/>
          <w:numId w:val="1"/>
        </w:numPr>
        <w:spacing w:line="216" w:lineRule="auto"/>
        <w:rPr>
          <w:rFonts w:ascii="Calibri" w:hAnsi="Calibri" w:cs="Calibri"/>
          <w:b/>
          <w:smallCaps/>
          <w:sz w:val="22"/>
          <w:szCs w:val="22"/>
        </w:rPr>
      </w:pPr>
      <w:r w:rsidRPr="00BC0F8D">
        <w:rPr>
          <w:rFonts w:ascii="Calibri" w:hAnsi="Calibri" w:cs="Calibri"/>
          <w:b/>
          <w:smallCaps/>
          <w:sz w:val="22"/>
          <w:szCs w:val="22"/>
        </w:rPr>
        <w:t xml:space="preserve">to confirm the minutes of the meeting held on </w:t>
      </w:r>
      <w:r>
        <w:rPr>
          <w:rFonts w:ascii="Calibri" w:hAnsi="Calibri" w:cs="Calibri"/>
          <w:b/>
          <w:smallCaps/>
          <w:sz w:val="22"/>
          <w:szCs w:val="22"/>
        </w:rPr>
        <w:t>20</w:t>
      </w:r>
      <w:r w:rsidRPr="00F27EFE">
        <w:rPr>
          <w:rFonts w:ascii="Calibri" w:hAnsi="Calibri" w:cs="Calibri"/>
          <w:b/>
          <w:smallCaps/>
          <w:sz w:val="22"/>
          <w:szCs w:val="22"/>
          <w:vertAlign w:val="superscript"/>
        </w:rPr>
        <w:t>th</w:t>
      </w:r>
      <w:r>
        <w:rPr>
          <w:rFonts w:ascii="Calibri" w:hAnsi="Calibri" w:cs="Calibri"/>
          <w:b/>
          <w:smallCaps/>
          <w:sz w:val="22"/>
          <w:szCs w:val="22"/>
        </w:rPr>
        <w:t xml:space="preserve"> July 2022</w:t>
      </w:r>
    </w:p>
    <w:p w14:paraId="4825473F" w14:textId="77777777" w:rsidR="00F27EFE" w:rsidRDefault="00F27EFE" w:rsidP="00F27EFE">
      <w:pPr>
        <w:pStyle w:val="ListParagraph"/>
        <w:rPr>
          <w:rFonts w:ascii="Calibri" w:hAnsi="Calibri" w:cs="Calibri"/>
          <w:b/>
          <w:smallCaps/>
          <w:sz w:val="22"/>
          <w:szCs w:val="22"/>
        </w:rPr>
      </w:pPr>
    </w:p>
    <w:p w14:paraId="692D17E0" w14:textId="1689F8F8" w:rsidR="00F27EFE" w:rsidRPr="00F27EFE" w:rsidRDefault="00F27EFE" w:rsidP="00F27EFE">
      <w:pPr>
        <w:pStyle w:val="PlainText"/>
        <w:numPr>
          <w:ilvl w:val="0"/>
          <w:numId w:val="1"/>
        </w:numPr>
        <w:spacing w:line="216" w:lineRule="auto"/>
      </w:pPr>
      <w:r w:rsidRPr="00F27EFE">
        <w:rPr>
          <w:rFonts w:ascii="Calibri" w:hAnsi="Calibri" w:cs="Calibri"/>
          <w:b/>
          <w:smallCaps/>
          <w:sz w:val="22"/>
          <w:szCs w:val="22"/>
        </w:rPr>
        <w:t xml:space="preserve">to confirm the minutes of the planning meeting held on </w:t>
      </w:r>
      <w:r>
        <w:rPr>
          <w:rFonts w:ascii="Calibri" w:hAnsi="Calibri" w:cs="Calibri"/>
          <w:b/>
          <w:smallCaps/>
          <w:sz w:val="22"/>
          <w:szCs w:val="22"/>
        </w:rPr>
        <w:t>18</w:t>
      </w:r>
      <w:r w:rsidRPr="00F27EFE">
        <w:rPr>
          <w:rFonts w:ascii="Calibri" w:hAnsi="Calibri" w:cs="Calibri"/>
          <w:b/>
          <w:smallCaps/>
          <w:sz w:val="22"/>
          <w:szCs w:val="22"/>
          <w:vertAlign w:val="superscript"/>
        </w:rPr>
        <w:t>th</w:t>
      </w:r>
      <w:r>
        <w:rPr>
          <w:rFonts w:ascii="Calibri" w:hAnsi="Calibri" w:cs="Calibri"/>
          <w:b/>
          <w:smallCaps/>
          <w:sz w:val="22"/>
          <w:szCs w:val="22"/>
        </w:rPr>
        <w:t xml:space="preserve"> July 2022</w:t>
      </w:r>
    </w:p>
    <w:p w14:paraId="4620F81E" w14:textId="77777777" w:rsidR="00F27EFE" w:rsidRPr="00F27EFE" w:rsidRDefault="00F27EFE" w:rsidP="00F27EFE">
      <w:pPr>
        <w:pStyle w:val="PlainText"/>
        <w:spacing w:line="216" w:lineRule="auto"/>
      </w:pPr>
    </w:p>
    <w:p w14:paraId="1252BFA3" w14:textId="60DD2BB7" w:rsidR="00D755E9" w:rsidRDefault="00D755E9" w:rsidP="00D755E9">
      <w:pPr>
        <w:pStyle w:val="Heading2"/>
        <w:numPr>
          <w:ilvl w:val="0"/>
          <w:numId w:val="1"/>
        </w:numPr>
        <w:rPr>
          <w:rFonts w:ascii="Calibri" w:hAnsi="Calibri" w:cs="Calibri"/>
          <w:b w:val="0"/>
          <w:bCs/>
          <w:i/>
          <w:iCs/>
          <w:sz w:val="16"/>
          <w:szCs w:val="16"/>
        </w:rPr>
      </w:pPr>
      <w:r>
        <w:rPr>
          <w:rFonts w:ascii="Calibri" w:hAnsi="Calibri" w:cs="Calibri"/>
          <w:sz w:val="22"/>
          <w:szCs w:val="22"/>
        </w:rPr>
        <w:t xml:space="preserve">reports from county and district councillors </w:t>
      </w:r>
      <w:r w:rsidRPr="00F27EFE">
        <w:rPr>
          <w:rFonts w:ascii="Calibri" w:hAnsi="Calibri" w:cs="Calibri"/>
          <w:b w:val="0"/>
          <w:bCs/>
          <w:i/>
          <w:iCs/>
          <w:sz w:val="16"/>
          <w:szCs w:val="16"/>
        </w:rPr>
        <w:t>(by invitation)</w:t>
      </w:r>
    </w:p>
    <w:p w14:paraId="1FE2F7FB" w14:textId="77777777" w:rsidR="00F27EFE" w:rsidRPr="00F27EFE" w:rsidRDefault="00F27EFE" w:rsidP="00F27EFE"/>
    <w:p w14:paraId="43820F3D" w14:textId="1B460FDF" w:rsidR="00D755E9" w:rsidRDefault="00D755E9" w:rsidP="00607699">
      <w:pPr>
        <w:pStyle w:val="PlainText"/>
        <w:numPr>
          <w:ilvl w:val="0"/>
          <w:numId w:val="1"/>
        </w:numPr>
        <w:spacing w:line="216" w:lineRule="auto"/>
        <w:rPr>
          <w:rFonts w:ascii="Calibri" w:hAnsi="Calibri" w:cs="Calibri"/>
          <w:b/>
          <w:smallCaps/>
          <w:sz w:val="22"/>
          <w:szCs w:val="22"/>
        </w:rPr>
      </w:pPr>
      <w:r w:rsidRPr="003467ED">
        <w:rPr>
          <w:rFonts w:ascii="Calibri" w:hAnsi="Calibri" w:cs="Calibri"/>
          <w:b/>
          <w:smallCaps/>
          <w:sz w:val="22"/>
          <w:szCs w:val="22"/>
        </w:rPr>
        <w:t xml:space="preserve">to record any declarations of interest </w:t>
      </w:r>
    </w:p>
    <w:p w14:paraId="5FDC8126" w14:textId="77777777" w:rsidR="00D755E9" w:rsidRPr="00607699" w:rsidRDefault="00D755E9" w:rsidP="00607699">
      <w:pPr>
        <w:rPr>
          <w:rFonts w:ascii="Calibri" w:hAnsi="Calibri" w:cs="Calibri"/>
          <w:b/>
          <w:smallCaps/>
          <w:sz w:val="22"/>
          <w:szCs w:val="22"/>
        </w:rPr>
      </w:pPr>
    </w:p>
    <w:p w14:paraId="29536E57" w14:textId="77777777" w:rsidR="00D755E9" w:rsidRPr="00BC0F8D" w:rsidRDefault="00D755E9" w:rsidP="00D755E9">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public participation – </w:t>
      </w:r>
      <w:r w:rsidRPr="00F27EFE">
        <w:rPr>
          <w:rFonts w:ascii="Calibri" w:hAnsi="Calibri" w:cs="Calibri"/>
          <w:bCs/>
          <w:i/>
          <w:iCs/>
          <w:smallCaps/>
          <w:sz w:val="16"/>
          <w:szCs w:val="16"/>
        </w:rPr>
        <w:t>(max. time 10minutes)</w:t>
      </w:r>
    </w:p>
    <w:p w14:paraId="71CDF0DA" w14:textId="77777777" w:rsidR="00D755E9" w:rsidRDefault="00D755E9" w:rsidP="00D755E9">
      <w:pPr>
        <w:pStyle w:val="PlainText"/>
        <w:spacing w:line="216" w:lineRule="auto"/>
        <w:rPr>
          <w:rFonts w:ascii="Calibri" w:hAnsi="Calibri" w:cs="Calibri"/>
          <w:b/>
          <w:smallCaps/>
          <w:sz w:val="22"/>
          <w:szCs w:val="22"/>
        </w:rPr>
      </w:pPr>
    </w:p>
    <w:p w14:paraId="049DCF0A" w14:textId="77777777" w:rsidR="00D755E9" w:rsidRDefault="00D755E9" w:rsidP="00D755E9">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financial matters </w:t>
      </w:r>
    </w:p>
    <w:p w14:paraId="351C5F37" w14:textId="77777777" w:rsidR="00D755E9" w:rsidRDefault="00D755E9" w:rsidP="00D755E9">
      <w:pPr>
        <w:pStyle w:val="ListParagraph"/>
        <w:rPr>
          <w:rFonts w:ascii="Calibri" w:hAnsi="Calibri" w:cs="Calibri"/>
          <w:b/>
          <w:smallCaps/>
          <w:sz w:val="22"/>
          <w:szCs w:val="22"/>
        </w:rPr>
      </w:pPr>
    </w:p>
    <w:p w14:paraId="1C7D9DBF" w14:textId="755DD5D5" w:rsidR="00D755E9" w:rsidRPr="00400C2A" w:rsidRDefault="00D755E9" w:rsidP="00D755E9">
      <w:pPr>
        <w:pStyle w:val="PlainText"/>
        <w:numPr>
          <w:ilvl w:val="0"/>
          <w:numId w:val="2"/>
        </w:numPr>
        <w:spacing w:line="216" w:lineRule="auto"/>
        <w:rPr>
          <w:rFonts w:ascii="Calibri" w:hAnsi="Calibri" w:cs="Calibri"/>
          <w:bCs/>
          <w:i/>
          <w:iCs/>
          <w:smallCaps/>
          <w:sz w:val="22"/>
          <w:szCs w:val="22"/>
        </w:rPr>
      </w:pPr>
      <w:r w:rsidRPr="00400C2A">
        <w:rPr>
          <w:rFonts w:ascii="Calibri" w:hAnsi="Calibri" w:cs="Calibri"/>
          <w:bCs/>
          <w:smallCaps/>
          <w:sz w:val="22"/>
          <w:szCs w:val="22"/>
        </w:rPr>
        <w:t xml:space="preserve">audit of accounts </w:t>
      </w:r>
      <w:r>
        <w:rPr>
          <w:rFonts w:ascii="Calibri" w:hAnsi="Calibri" w:cs="Calibri"/>
          <w:bCs/>
          <w:smallCaps/>
          <w:sz w:val="22"/>
          <w:szCs w:val="22"/>
        </w:rPr>
        <w:t>01</w:t>
      </w:r>
      <w:r w:rsidRPr="00D56D49">
        <w:rPr>
          <w:rFonts w:ascii="Calibri" w:hAnsi="Calibri" w:cs="Calibri"/>
          <w:bCs/>
          <w:smallCaps/>
          <w:sz w:val="22"/>
          <w:szCs w:val="22"/>
          <w:vertAlign w:val="superscript"/>
        </w:rPr>
        <w:t>st</w:t>
      </w:r>
      <w:r>
        <w:rPr>
          <w:rFonts w:ascii="Calibri" w:hAnsi="Calibri" w:cs="Calibri"/>
          <w:bCs/>
          <w:smallCaps/>
          <w:sz w:val="22"/>
          <w:szCs w:val="22"/>
        </w:rPr>
        <w:t xml:space="preserve"> </w:t>
      </w:r>
      <w:r w:rsidR="00F27EFE">
        <w:rPr>
          <w:rFonts w:ascii="Calibri" w:hAnsi="Calibri" w:cs="Calibri"/>
          <w:bCs/>
          <w:smallCaps/>
          <w:sz w:val="22"/>
          <w:szCs w:val="22"/>
        </w:rPr>
        <w:t>July</w:t>
      </w:r>
      <w:r w:rsidRPr="00400C2A">
        <w:rPr>
          <w:rFonts w:ascii="Calibri" w:hAnsi="Calibri" w:cs="Calibri"/>
          <w:bCs/>
          <w:smallCaps/>
          <w:sz w:val="22"/>
          <w:szCs w:val="22"/>
        </w:rPr>
        <w:t xml:space="preserve"> – </w:t>
      </w:r>
      <w:r>
        <w:rPr>
          <w:rFonts w:ascii="Calibri" w:hAnsi="Calibri" w:cs="Calibri"/>
          <w:bCs/>
          <w:smallCaps/>
          <w:sz w:val="22"/>
          <w:szCs w:val="22"/>
        </w:rPr>
        <w:t>3</w:t>
      </w:r>
      <w:r w:rsidR="004C7F3C">
        <w:rPr>
          <w:rFonts w:ascii="Calibri" w:hAnsi="Calibri" w:cs="Calibri"/>
          <w:bCs/>
          <w:smallCaps/>
          <w:sz w:val="22"/>
          <w:szCs w:val="22"/>
        </w:rPr>
        <w:t>1st</w:t>
      </w:r>
      <w:r w:rsidRPr="00400C2A">
        <w:rPr>
          <w:rFonts w:ascii="Calibri" w:hAnsi="Calibri" w:cs="Calibri"/>
          <w:bCs/>
          <w:smallCaps/>
          <w:sz w:val="22"/>
          <w:szCs w:val="22"/>
        </w:rPr>
        <w:t xml:space="preserve"> </w:t>
      </w:r>
      <w:r w:rsidR="00F27EFE">
        <w:rPr>
          <w:rFonts w:ascii="Calibri" w:hAnsi="Calibri" w:cs="Calibri"/>
          <w:bCs/>
          <w:smallCaps/>
          <w:sz w:val="22"/>
          <w:szCs w:val="22"/>
        </w:rPr>
        <w:t>July</w:t>
      </w:r>
      <w:r>
        <w:rPr>
          <w:rFonts w:ascii="Calibri" w:hAnsi="Calibri" w:cs="Calibri"/>
          <w:bCs/>
          <w:smallCaps/>
          <w:sz w:val="22"/>
          <w:szCs w:val="22"/>
        </w:rPr>
        <w:t xml:space="preserve"> </w:t>
      </w:r>
      <w:r w:rsidRPr="00400C2A">
        <w:rPr>
          <w:rFonts w:ascii="Calibri" w:hAnsi="Calibri" w:cs="Calibri"/>
          <w:bCs/>
          <w:smallCaps/>
          <w:sz w:val="22"/>
          <w:szCs w:val="22"/>
        </w:rPr>
        <w:t xml:space="preserve">2022 </w:t>
      </w:r>
      <w:r w:rsidRPr="00400C2A">
        <w:rPr>
          <w:rFonts w:ascii="Calibri" w:hAnsi="Calibri" w:cs="Calibri"/>
          <w:bCs/>
          <w:i/>
          <w:iCs/>
          <w:smallCaps/>
          <w:sz w:val="22"/>
          <w:szCs w:val="22"/>
        </w:rPr>
        <w:t xml:space="preserve">(to receive a report from Cllrs Beacom and Farley) </w:t>
      </w:r>
    </w:p>
    <w:p w14:paraId="1A1956EB" w14:textId="7C09A797" w:rsidR="00D755E9" w:rsidRPr="00A36860" w:rsidRDefault="00D755E9" w:rsidP="00D755E9">
      <w:pPr>
        <w:pStyle w:val="PlainText"/>
        <w:numPr>
          <w:ilvl w:val="0"/>
          <w:numId w:val="2"/>
        </w:numPr>
        <w:spacing w:line="216" w:lineRule="auto"/>
        <w:rPr>
          <w:rFonts w:ascii="Calibri" w:hAnsi="Calibri" w:cs="Calibri"/>
          <w:bCs/>
          <w:i/>
          <w:iCs/>
          <w:smallCaps/>
          <w:sz w:val="22"/>
          <w:szCs w:val="22"/>
        </w:rPr>
      </w:pPr>
      <w:r w:rsidRPr="00400C2A">
        <w:rPr>
          <w:rFonts w:ascii="Calibri" w:hAnsi="Calibri" w:cs="Calibri"/>
          <w:bCs/>
          <w:smallCaps/>
          <w:sz w:val="22"/>
          <w:szCs w:val="22"/>
        </w:rPr>
        <w:t xml:space="preserve">to approve payment on invoices, including </w:t>
      </w:r>
    </w:p>
    <w:p w14:paraId="196F3EF3" w14:textId="77777777" w:rsidR="00A36860" w:rsidRPr="00BB4BA7" w:rsidRDefault="00A36860" w:rsidP="00A36860">
      <w:pPr>
        <w:pStyle w:val="PlainText"/>
        <w:spacing w:line="216" w:lineRule="auto"/>
        <w:ind w:left="1324"/>
        <w:rPr>
          <w:rFonts w:ascii="Calibri" w:hAnsi="Calibri" w:cs="Calibri"/>
          <w:bCs/>
          <w:i/>
          <w:iCs/>
          <w:smallCaps/>
          <w:sz w:val="22"/>
          <w:szCs w:val="22"/>
        </w:rPr>
      </w:pPr>
    </w:p>
    <w:p w14:paraId="14DF2678" w14:textId="4FD38BC1" w:rsidR="00BB4BA7" w:rsidRDefault="00BB4BA7" w:rsidP="00BB4BA7">
      <w:pPr>
        <w:pStyle w:val="PlainText"/>
        <w:spacing w:line="216" w:lineRule="auto"/>
        <w:rPr>
          <w:rFonts w:ascii="Calibri" w:hAnsi="Calibri" w:cs="Calibri"/>
          <w:bCs/>
          <w:smallCaps/>
          <w:sz w:val="22"/>
          <w:szCs w:val="22"/>
        </w:rPr>
      </w:pPr>
    </w:p>
    <w:p w14:paraId="01A553DE" w14:textId="77777777" w:rsidR="00BB4BA7" w:rsidRPr="00E67FBF" w:rsidRDefault="00BB4BA7" w:rsidP="00BB4BA7">
      <w:pPr>
        <w:pStyle w:val="PlainText"/>
        <w:spacing w:line="216" w:lineRule="auto"/>
        <w:rPr>
          <w:rFonts w:ascii="Calibri" w:hAnsi="Calibri" w:cs="Calibri"/>
          <w:bCs/>
          <w:i/>
          <w:iCs/>
          <w:smallCaps/>
          <w:sz w:val="22"/>
          <w:szCs w:val="22"/>
        </w:rPr>
      </w:pPr>
    </w:p>
    <w:p w14:paraId="5928477E" w14:textId="77777777" w:rsidR="00D755E9" w:rsidRPr="002E2BDC" w:rsidRDefault="00D755E9" w:rsidP="00D755E9">
      <w:pPr>
        <w:pStyle w:val="PlainText"/>
        <w:spacing w:line="216" w:lineRule="auto"/>
        <w:ind w:left="1324"/>
        <w:rPr>
          <w:rFonts w:ascii="Calibri" w:hAnsi="Calibri" w:cs="Calibri"/>
          <w:bCs/>
          <w:i/>
          <w:iCs/>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3827"/>
        <w:gridCol w:w="1366"/>
      </w:tblGrid>
      <w:tr w:rsidR="00595E02" w14:paraId="49F4DA6A" w14:textId="77777777" w:rsidTr="00595E02">
        <w:tc>
          <w:tcPr>
            <w:tcW w:w="1129" w:type="dxa"/>
            <w:shd w:val="clear" w:color="auto" w:fill="auto"/>
          </w:tcPr>
          <w:p w14:paraId="794B899B" w14:textId="77777777" w:rsidR="00D755E9" w:rsidRPr="00284720" w:rsidRDefault="00D755E9" w:rsidP="00810B95">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lastRenderedPageBreak/>
              <w:t>payment means</w:t>
            </w:r>
          </w:p>
        </w:tc>
        <w:tc>
          <w:tcPr>
            <w:tcW w:w="2694" w:type="dxa"/>
            <w:shd w:val="clear" w:color="auto" w:fill="auto"/>
          </w:tcPr>
          <w:p w14:paraId="61EB0188" w14:textId="77777777" w:rsidR="00D755E9" w:rsidRPr="00284720" w:rsidRDefault="00D755E9" w:rsidP="00810B95">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payee</w:t>
            </w:r>
          </w:p>
        </w:tc>
        <w:tc>
          <w:tcPr>
            <w:tcW w:w="3827" w:type="dxa"/>
            <w:shd w:val="clear" w:color="auto" w:fill="auto"/>
          </w:tcPr>
          <w:p w14:paraId="0FA6B2EC" w14:textId="77777777" w:rsidR="00D755E9" w:rsidRPr="00284720" w:rsidRDefault="00D755E9" w:rsidP="00810B95">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details</w:t>
            </w:r>
          </w:p>
        </w:tc>
        <w:tc>
          <w:tcPr>
            <w:tcW w:w="1366" w:type="dxa"/>
            <w:shd w:val="clear" w:color="auto" w:fill="auto"/>
          </w:tcPr>
          <w:p w14:paraId="092ACC86" w14:textId="77777777" w:rsidR="00D755E9" w:rsidRPr="00284720" w:rsidRDefault="00D755E9" w:rsidP="00810B95">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amount</w:t>
            </w:r>
          </w:p>
        </w:tc>
      </w:tr>
      <w:tr w:rsidR="00595E02" w14:paraId="465C3C13" w14:textId="77777777" w:rsidTr="00595E02">
        <w:tc>
          <w:tcPr>
            <w:tcW w:w="1129" w:type="dxa"/>
            <w:shd w:val="clear" w:color="auto" w:fill="auto"/>
          </w:tcPr>
          <w:p w14:paraId="65DE0866" w14:textId="77777777" w:rsidR="00595E02" w:rsidRDefault="00595E02" w:rsidP="00810B95">
            <w:pPr>
              <w:pStyle w:val="PlainText"/>
              <w:spacing w:line="216" w:lineRule="auto"/>
              <w:jc w:val="center"/>
              <w:rPr>
                <w:rFonts w:ascii="Calibri" w:hAnsi="Calibri" w:cs="Calibri"/>
                <w:bCs/>
                <w:i/>
                <w:iCs/>
                <w:smallCaps/>
                <w:sz w:val="22"/>
                <w:szCs w:val="22"/>
              </w:rPr>
            </w:pPr>
          </w:p>
          <w:p w14:paraId="516BF504" w14:textId="655AC254" w:rsidR="00D755E9" w:rsidRDefault="006945C4"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35A3727F" w14:textId="7543F90C" w:rsidR="00D755E9" w:rsidRPr="00284720" w:rsidRDefault="006945C4"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water 2 business</w:t>
            </w:r>
          </w:p>
        </w:tc>
        <w:tc>
          <w:tcPr>
            <w:tcW w:w="3827" w:type="dxa"/>
            <w:shd w:val="clear" w:color="auto" w:fill="auto"/>
          </w:tcPr>
          <w:p w14:paraId="04614D63" w14:textId="0E7D500A" w:rsidR="00D755E9" w:rsidRPr="00284720" w:rsidRDefault="006945C4"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water services at the allotments from jan - jul</w:t>
            </w:r>
          </w:p>
        </w:tc>
        <w:tc>
          <w:tcPr>
            <w:tcW w:w="1366" w:type="dxa"/>
            <w:shd w:val="clear" w:color="auto" w:fill="auto"/>
          </w:tcPr>
          <w:p w14:paraId="48AE64B8" w14:textId="77777777" w:rsidR="00595E02" w:rsidRDefault="00595E02" w:rsidP="00810B95">
            <w:pPr>
              <w:pStyle w:val="PlainText"/>
              <w:spacing w:line="216" w:lineRule="auto"/>
              <w:jc w:val="right"/>
              <w:rPr>
                <w:rFonts w:ascii="Calibri" w:hAnsi="Calibri" w:cs="Calibri"/>
                <w:bCs/>
                <w:i/>
                <w:iCs/>
                <w:smallCaps/>
                <w:sz w:val="22"/>
                <w:szCs w:val="22"/>
              </w:rPr>
            </w:pPr>
          </w:p>
          <w:p w14:paraId="23E29433" w14:textId="7E8B7FAF" w:rsidR="00D755E9" w:rsidRPr="00284720" w:rsidRDefault="006945C4"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£283.52</w:t>
            </w:r>
          </w:p>
        </w:tc>
      </w:tr>
      <w:tr w:rsidR="00595E02" w14:paraId="6E74DF98" w14:textId="77777777" w:rsidTr="00595E02">
        <w:tc>
          <w:tcPr>
            <w:tcW w:w="1129" w:type="dxa"/>
            <w:shd w:val="clear" w:color="auto" w:fill="auto"/>
          </w:tcPr>
          <w:p w14:paraId="5B796CAF" w14:textId="27519568"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5C4B4FDD" w14:textId="44E74183"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edf</w:t>
            </w:r>
          </w:p>
        </w:tc>
        <w:tc>
          <w:tcPr>
            <w:tcW w:w="3827" w:type="dxa"/>
            <w:shd w:val="clear" w:color="auto" w:fill="auto"/>
          </w:tcPr>
          <w:p w14:paraId="33D7E3A7" w14:textId="2988D930"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electricity supply at the carpark</w:t>
            </w:r>
          </w:p>
        </w:tc>
        <w:tc>
          <w:tcPr>
            <w:tcW w:w="1366" w:type="dxa"/>
            <w:shd w:val="clear" w:color="auto" w:fill="auto"/>
          </w:tcPr>
          <w:p w14:paraId="71A9AF03" w14:textId="77777777" w:rsidR="00D755E9" w:rsidRDefault="00D755E9" w:rsidP="00810B95">
            <w:pPr>
              <w:pStyle w:val="PlainText"/>
              <w:spacing w:line="216" w:lineRule="auto"/>
              <w:jc w:val="right"/>
              <w:rPr>
                <w:rFonts w:ascii="Calibri" w:hAnsi="Calibri" w:cs="Calibri"/>
                <w:bCs/>
                <w:i/>
                <w:iCs/>
                <w:smallCaps/>
                <w:sz w:val="22"/>
                <w:szCs w:val="22"/>
              </w:rPr>
            </w:pPr>
          </w:p>
          <w:p w14:paraId="044F3A1B" w14:textId="4E6E7B65" w:rsidR="00595E02" w:rsidRPr="00284720" w:rsidRDefault="00595E02"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£87.24</w:t>
            </w:r>
          </w:p>
        </w:tc>
      </w:tr>
      <w:tr w:rsidR="00595E02" w14:paraId="39698CEC" w14:textId="77777777" w:rsidTr="00595E02">
        <w:tc>
          <w:tcPr>
            <w:tcW w:w="1129" w:type="dxa"/>
            <w:shd w:val="clear" w:color="auto" w:fill="auto"/>
          </w:tcPr>
          <w:p w14:paraId="14B2B67E" w14:textId="3CDB2E70"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270FC562" w14:textId="3FB1B3E1"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slcc</w:t>
            </w:r>
          </w:p>
        </w:tc>
        <w:tc>
          <w:tcPr>
            <w:tcW w:w="3827" w:type="dxa"/>
            <w:shd w:val="clear" w:color="auto" w:fill="auto"/>
          </w:tcPr>
          <w:p w14:paraId="06AE43AA" w14:textId="6283086C" w:rsidR="00D755E9" w:rsidRDefault="00B93780"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inv-bk2067</w:t>
            </w:r>
            <w:r w:rsidR="00C6755E">
              <w:rPr>
                <w:rFonts w:ascii="Calibri" w:hAnsi="Calibri" w:cs="Calibri"/>
                <w:bCs/>
                <w:i/>
                <w:iCs/>
                <w:smallCaps/>
                <w:sz w:val="22"/>
                <w:szCs w:val="22"/>
              </w:rPr>
              <w:t xml:space="preserve">29-1 </w:t>
            </w:r>
            <w:r w:rsidR="00595E02">
              <w:rPr>
                <w:rFonts w:ascii="Calibri" w:hAnsi="Calibri" w:cs="Calibri"/>
                <w:bCs/>
                <w:i/>
                <w:iCs/>
                <w:smallCaps/>
                <w:sz w:val="22"/>
                <w:szCs w:val="22"/>
              </w:rPr>
              <w:t xml:space="preserve">new clerk webinar </w:t>
            </w:r>
            <w:r w:rsidR="002C7B3E">
              <w:rPr>
                <w:rFonts w:ascii="Calibri" w:hAnsi="Calibri" w:cs="Calibri"/>
                <w:bCs/>
                <w:i/>
                <w:iCs/>
                <w:smallCaps/>
                <w:sz w:val="22"/>
                <w:szCs w:val="22"/>
              </w:rPr>
              <w:t>–</w:t>
            </w:r>
            <w:r w:rsidR="00595E02">
              <w:rPr>
                <w:rFonts w:ascii="Calibri" w:hAnsi="Calibri" w:cs="Calibri"/>
                <w:bCs/>
                <w:i/>
                <w:iCs/>
                <w:smallCaps/>
                <w:sz w:val="22"/>
                <w:szCs w:val="22"/>
              </w:rPr>
              <w:t xml:space="preserve"> lbaker</w:t>
            </w:r>
          </w:p>
          <w:p w14:paraId="231410A1" w14:textId="1280283C" w:rsidR="002C7B3E" w:rsidRPr="00284720" w:rsidRDefault="00F3476F"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inv-bk206938-1 </w:t>
            </w:r>
            <w:r w:rsidR="002C7B3E">
              <w:rPr>
                <w:rFonts w:ascii="Calibri" w:hAnsi="Calibri" w:cs="Calibri"/>
                <w:bCs/>
                <w:i/>
                <w:iCs/>
                <w:smallCaps/>
                <w:sz w:val="22"/>
                <w:szCs w:val="22"/>
              </w:rPr>
              <w:t>cemetary</w:t>
            </w:r>
            <w:r>
              <w:rPr>
                <w:rFonts w:ascii="Calibri" w:hAnsi="Calibri" w:cs="Calibri"/>
                <w:bCs/>
                <w:i/>
                <w:iCs/>
                <w:smallCaps/>
                <w:sz w:val="22"/>
                <w:szCs w:val="22"/>
              </w:rPr>
              <w:t xml:space="preserve"> legal compliance</w:t>
            </w:r>
            <w:r w:rsidR="00C6755E">
              <w:rPr>
                <w:rFonts w:ascii="Calibri" w:hAnsi="Calibri" w:cs="Calibri"/>
                <w:bCs/>
                <w:i/>
                <w:iCs/>
                <w:smallCaps/>
                <w:sz w:val="22"/>
                <w:szCs w:val="22"/>
              </w:rPr>
              <w:t xml:space="preserve"> lbaker</w:t>
            </w:r>
          </w:p>
        </w:tc>
        <w:tc>
          <w:tcPr>
            <w:tcW w:w="1366" w:type="dxa"/>
            <w:shd w:val="clear" w:color="auto" w:fill="auto"/>
          </w:tcPr>
          <w:p w14:paraId="0029FCB8" w14:textId="77777777" w:rsidR="00F3476F" w:rsidRDefault="00F3476F" w:rsidP="00810B95">
            <w:pPr>
              <w:pStyle w:val="PlainText"/>
              <w:spacing w:line="216" w:lineRule="auto"/>
              <w:jc w:val="right"/>
              <w:rPr>
                <w:rFonts w:ascii="Calibri" w:hAnsi="Calibri" w:cs="Calibri"/>
                <w:bCs/>
                <w:i/>
                <w:iCs/>
                <w:smallCaps/>
                <w:sz w:val="22"/>
                <w:szCs w:val="22"/>
              </w:rPr>
            </w:pPr>
          </w:p>
          <w:p w14:paraId="1715E5FC" w14:textId="77777777" w:rsidR="00C5250A" w:rsidRDefault="00C5250A" w:rsidP="00810B95">
            <w:pPr>
              <w:pStyle w:val="PlainText"/>
              <w:spacing w:line="216" w:lineRule="auto"/>
              <w:jc w:val="right"/>
              <w:rPr>
                <w:rFonts w:ascii="Calibri" w:hAnsi="Calibri" w:cs="Calibri"/>
                <w:bCs/>
                <w:i/>
                <w:iCs/>
                <w:smallCaps/>
                <w:sz w:val="22"/>
                <w:szCs w:val="22"/>
              </w:rPr>
            </w:pPr>
          </w:p>
          <w:p w14:paraId="1E1E0D90" w14:textId="77777777" w:rsidR="00C5250A" w:rsidRDefault="00C5250A" w:rsidP="00810B95">
            <w:pPr>
              <w:pStyle w:val="PlainText"/>
              <w:spacing w:line="216" w:lineRule="auto"/>
              <w:jc w:val="right"/>
              <w:rPr>
                <w:rFonts w:ascii="Calibri" w:hAnsi="Calibri" w:cs="Calibri"/>
                <w:bCs/>
                <w:i/>
                <w:iCs/>
                <w:smallCaps/>
                <w:sz w:val="22"/>
                <w:szCs w:val="22"/>
              </w:rPr>
            </w:pPr>
          </w:p>
          <w:p w14:paraId="53CEA3AA" w14:textId="6146F1C4" w:rsidR="00C5250A" w:rsidRPr="00284720" w:rsidRDefault="00C5250A"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£192.00</w:t>
            </w:r>
          </w:p>
        </w:tc>
      </w:tr>
      <w:tr w:rsidR="00595E02" w14:paraId="1B923F4D" w14:textId="77777777" w:rsidTr="00595E02">
        <w:tc>
          <w:tcPr>
            <w:tcW w:w="1129" w:type="dxa"/>
            <w:shd w:val="clear" w:color="auto" w:fill="auto"/>
          </w:tcPr>
          <w:p w14:paraId="214FFD3F" w14:textId="57DDDBC8"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14B3269E" w14:textId="585AB2E4"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event bright – nalc online event</w:t>
            </w:r>
          </w:p>
        </w:tc>
        <w:tc>
          <w:tcPr>
            <w:tcW w:w="3827" w:type="dxa"/>
            <w:shd w:val="clear" w:color="auto" w:fill="auto"/>
          </w:tcPr>
          <w:p w14:paraId="5739BABF" w14:textId="3EAE92B6"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giving local councils more say on housing training - ibeacom</w:t>
            </w:r>
          </w:p>
        </w:tc>
        <w:tc>
          <w:tcPr>
            <w:tcW w:w="1366" w:type="dxa"/>
            <w:shd w:val="clear" w:color="auto" w:fill="auto"/>
          </w:tcPr>
          <w:p w14:paraId="724B03EB" w14:textId="77777777" w:rsidR="00D755E9" w:rsidRDefault="00D755E9" w:rsidP="00810B95">
            <w:pPr>
              <w:pStyle w:val="PlainText"/>
              <w:spacing w:line="216" w:lineRule="auto"/>
              <w:jc w:val="right"/>
              <w:rPr>
                <w:rFonts w:ascii="Calibri" w:hAnsi="Calibri" w:cs="Calibri"/>
                <w:bCs/>
                <w:i/>
                <w:iCs/>
                <w:smallCaps/>
                <w:sz w:val="22"/>
                <w:szCs w:val="22"/>
              </w:rPr>
            </w:pPr>
          </w:p>
          <w:p w14:paraId="008C25C9" w14:textId="28E82BD0" w:rsidR="00595E02" w:rsidRPr="00284720" w:rsidRDefault="00595E02"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£51.71</w:t>
            </w:r>
          </w:p>
        </w:tc>
      </w:tr>
      <w:tr w:rsidR="00595E02" w14:paraId="22F373C8" w14:textId="77777777" w:rsidTr="00595E02">
        <w:tc>
          <w:tcPr>
            <w:tcW w:w="1129" w:type="dxa"/>
            <w:shd w:val="clear" w:color="auto" w:fill="auto"/>
          </w:tcPr>
          <w:p w14:paraId="5493380D" w14:textId="6A3395D0"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2EDA3037" w14:textId="5C6C5CD7" w:rsidR="00D755E9" w:rsidRPr="00284720" w:rsidRDefault="009534B7" w:rsidP="00810B95">
            <w:pPr>
              <w:pStyle w:val="PlainText"/>
              <w:spacing w:line="216" w:lineRule="auto"/>
              <w:rPr>
                <w:rFonts w:ascii="Calibri" w:hAnsi="Calibri" w:cs="Calibri"/>
                <w:bCs/>
                <w:i/>
                <w:iCs/>
                <w:smallCaps/>
                <w:sz w:val="22"/>
                <w:szCs w:val="22"/>
              </w:rPr>
            </w:pPr>
            <w:r>
              <w:rPr>
                <w:rFonts w:ascii="Calibri" w:hAnsi="Calibri" w:cs="Calibri"/>
                <w:bCs/>
                <w:i/>
                <w:iCs/>
                <w:smallCaps/>
                <w:sz w:val="22"/>
                <w:szCs w:val="22"/>
              </w:rPr>
              <w:t xml:space="preserve">                 </w:t>
            </w:r>
            <w:r w:rsidR="00595E02">
              <w:rPr>
                <w:rFonts w:ascii="Calibri" w:hAnsi="Calibri" w:cs="Calibri"/>
                <w:bCs/>
                <w:i/>
                <w:iCs/>
                <w:smallCaps/>
                <w:sz w:val="22"/>
                <w:szCs w:val="22"/>
              </w:rPr>
              <w:t>andy reeson</w:t>
            </w:r>
          </w:p>
        </w:tc>
        <w:tc>
          <w:tcPr>
            <w:tcW w:w="3827" w:type="dxa"/>
            <w:shd w:val="clear" w:color="auto" w:fill="auto"/>
          </w:tcPr>
          <w:p w14:paraId="3F5053DF" w14:textId="2CE5530F"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bunting purchased for the jubilee celebrations</w:t>
            </w:r>
          </w:p>
        </w:tc>
        <w:tc>
          <w:tcPr>
            <w:tcW w:w="1366" w:type="dxa"/>
            <w:shd w:val="clear" w:color="auto" w:fill="auto"/>
          </w:tcPr>
          <w:p w14:paraId="26B67E8B" w14:textId="77777777" w:rsidR="00D755E9" w:rsidRDefault="00D755E9" w:rsidP="00810B95">
            <w:pPr>
              <w:pStyle w:val="PlainText"/>
              <w:spacing w:line="216" w:lineRule="auto"/>
              <w:jc w:val="right"/>
              <w:rPr>
                <w:rFonts w:ascii="Calibri" w:hAnsi="Calibri" w:cs="Calibri"/>
                <w:bCs/>
                <w:i/>
                <w:iCs/>
                <w:smallCaps/>
                <w:sz w:val="22"/>
                <w:szCs w:val="22"/>
              </w:rPr>
            </w:pPr>
          </w:p>
          <w:p w14:paraId="57779DF4" w14:textId="292B0956" w:rsidR="00595E02" w:rsidRPr="00284720" w:rsidRDefault="00595E02"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£250.20</w:t>
            </w:r>
          </w:p>
        </w:tc>
      </w:tr>
      <w:tr w:rsidR="00595E02" w14:paraId="757970C4" w14:textId="77777777" w:rsidTr="00595E02">
        <w:tc>
          <w:tcPr>
            <w:tcW w:w="1129" w:type="dxa"/>
            <w:shd w:val="clear" w:color="auto" w:fill="auto"/>
          </w:tcPr>
          <w:p w14:paraId="70AD86D6" w14:textId="012071F5"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4C1AAF03" w14:textId="527DD319" w:rsidR="00D755E9" w:rsidRPr="00284720" w:rsidRDefault="00595E02"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the somerset association of local councils ltd</w:t>
            </w:r>
          </w:p>
        </w:tc>
        <w:tc>
          <w:tcPr>
            <w:tcW w:w="3827" w:type="dxa"/>
            <w:shd w:val="clear" w:color="auto" w:fill="auto"/>
          </w:tcPr>
          <w:p w14:paraId="7F214DD3" w14:textId="77777777" w:rsidR="00D755E9"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inv-1293 – roles and responsibilities</w:t>
            </w:r>
          </w:p>
          <w:p w14:paraId="6B749027" w14:textId="77777777" w:rsidR="00794F8D"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inv-1260 – responding to planning applications – lbaker, bjames-lloyd, j loughrey, jfarley</w:t>
            </w:r>
          </w:p>
          <w:p w14:paraId="36B8D5E4" w14:textId="2EA77211" w:rsidR="006E60BB" w:rsidRPr="00284720" w:rsidRDefault="00794F8D" w:rsidP="002C7B3E">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 being a good employer bjames-lloyd</w:t>
            </w:r>
          </w:p>
        </w:tc>
        <w:tc>
          <w:tcPr>
            <w:tcW w:w="1366" w:type="dxa"/>
            <w:shd w:val="clear" w:color="auto" w:fill="auto"/>
          </w:tcPr>
          <w:p w14:paraId="510D6618" w14:textId="77777777" w:rsidR="00D755E9" w:rsidRDefault="00D755E9" w:rsidP="00810B95">
            <w:pPr>
              <w:pStyle w:val="PlainText"/>
              <w:spacing w:line="216" w:lineRule="auto"/>
              <w:jc w:val="right"/>
              <w:rPr>
                <w:rFonts w:ascii="Calibri" w:hAnsi="Calibri" w:cs="Calibri"/>
                <w:bCs/>
                <w:i/>
                <w:iCs/>
                <w:smallCaps/>
                <w:sz w:val="22"/>
                <w:szCs w:val="22"/>
              </w:rPr>
            </w:pPr>
          </w:p>
          <w:p w14:paraId="04EBA7D4" w14:textId="77777777" w:rsidR="00794F8D" w:rsidRDefault="00794F8D" w:rsidP="00810B95">
            <w:pPr>
              <w:pStyle w:val="PlainText"/>
              <w:spacing w:line="216" w:lineRule="auto"/>
              <w:jc w:val="right"/>
              <w:rPr>
                <w:rFonts w:ascii="Calibri" w:hAnsi="Calibri" w:cs="Calibri"/>
                <w:bCs/>
                <w:i/>
                <w:iCs/>
                <w:smallCaps/>
                <w:sz w:val="22"/>
                <w:szCs w:val="22"/>
              </w:rPr>
            </w:pPr>
          </w:p>
          <w:p w14:paraId="05B01BB5" w14:textId="77777777" w:rsidR="00794F8D" w:rsidRDefault="00794F8D" w:rsidP="00810B95">
            <w:pPr>
              <w:pStyle w:val="PlainText"/>
              <w:spacing w:line="216" w:lineRule="auto"/>
              <w:jc w:val="right"/>
              <w:rPr>
                <w:rFonts w:ascii="Calibri" w:hAnsi="Calibri" w:cs="Calibri"/>
                <w:bCs/>
                <w:i/>
                <w:iCs/>
                <w:smallCaps/>
                <w:sz w:val="22"/>
                <w:szCs w:val="22"/>
              </w:rPr>
            </w:pPr>
          </w:p>
          <w:p w14:paraId="0098142E" w14:textId="77777777" w:rsidR="00794F8D" w:rsidRDefault="00794F8D" w:rsidP="00810B95">
            <w:pPr>
              <w:pStyle w:val="PlainText"/>
              <w:spacing w:line="216" w:lineRule="auto"/>
              <w:jc w:val="right"/>
              <w:rPr>
                <w:rFonts w:ascii="Calibri" w:hAnsi="Calibri" w:cs="Calibri"/>
                <w:bCs/>
                <w:i/>
                <w:iCs/>
                <w:smallCaps/>
                <w:sz w:val="22"/>
                <w:szCs w:val="22"/>
              </w:rPr>
            </w:pPr>
          </w:p>
          <w:p w14:paraId="7BEE066D" w14:textId="5712CDAC" w:rsidR="00794F8D" w:rsidRPr="00284720" w:rsidRDefault="00794F8D"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£125.00</w:t>
            </w:r>
          </w:p>
        </w:tc>
      </w:tr>
      <w:tr w:rsidR="00595E02" w14:paraId="19355CFC" w14:textId="77777777" w:rsidTr="00595E02">
        <w:tc>
          <w:tcPr>
            <w:tcW w:w="1129" w:type="dxa"/>
            <w:shd w:val="clear" w:color="auto" w:fill="auto"/>
          </w:tcPr>
          <w:p w14:paraId="4EE80211" w14:textId="5E0D3C4F" w:rsidR="00D755E9"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694" w:type="dxa"/>
            <w:shd w:val="clear" w:color="auto" w:fill="auto"/>
          </w:tcPr>
          <w:p w14:paraId="35A4318D" w14:textId="70266099" w:rsidR="00D755E9"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clarity copiers ltd</w:t>
            </w:r>
          </w:p>
        </w:tc>
        <w:tc>
          <w:tcPr>
            <w:tcW w:w="3827" w:type="dxa"/>
            <w:shd w:val="clear" w:color="auto" w:fill="auto"/>
          </w:tcPr>
          <w:p w14:paraId="770DACDC" w14:textId="44F19DB9" w:rsidR="00D755E9"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printing / copying</w:t>
            </w:r>
          </w:p>
        </w:tc>
        <w:tc>
          <w:tcPr>
            <w:tcW w:w="1366" w:type="dxa"/>
            <w:shd w:val="clear" w:color="auto" w:fill="auto"/>
          </w:tcPr>
          <w:p w14:paraId="70481AB4" w14:textId="3963B338" w:rsidR="00D755E9" w:rsidRDefault="00794F8D" w:rsidP="00810B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£10.32</w:t>
            </w:r>
          </w:p>
        </w:tc>
      </w:tr>
      <w:tr w:rsidR="00595E02" w14:paraId="11A3D57D" w14:textId="77777777" w:rsidTr="00595E02">
        <w:tc>
          <w:tcPr>
            <w:tcW w:w="1129" w:type="dxa"/>
            <w:shd w:val="clear" w:color="auto" w:fill="auto"/>
          </w:tcPr>
          <w:p w14:paraId="51EC3C8C" w14:textId="77777777" w:rsidR="00D755E9" w:rsidRDefault="00D755E9" w:rsidP="00810B95">
            <w:pPr>
              <w:pStyle w:val="PlainText"/>
              <w:spacing w:line="216" w:lineRule="auto"/>
              <w:jc w:val="center"/>
              <w:rPr>
                <w:rFonts w:ascii="Calibri" w:hAnsi="Calibri" w:cs="Calibri"/>
                <w:bCs/>
                <w:i/>
                <w:iCs/>
                <w:smallCaps/>
                <w:sz w:val="22"/>
                <w:szCs w:val="22"/>
              </w:rPr>
            </w:pPr>
          </w:p>
          <w:p w14:paraId="2F3CF11C" w14:textId="21D20335" w:rsidR="00794F8D"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dd</w:t>
            </w:r>
          </w:p>
        </w:tc>
        <w:tc>
          <w:tcPr>
            <w:tcW w:w="2694" w:type="dxa"/>
            <w:shd w:val="clear" w:color="auto" w:fill="auto"/>
          </w:tcPr>
          <w:p w14:paraId="5C6BC074" w14:textId="77777777" w:rsidR="00D755E9" w:rsidRDefault="00D755E9" w:rsidP="00810B95">
            <w:pPr>
              <w:pStyle w:val="PlainText"/>
              <w:spacing w:line="216" w:lineRule="auto"/>
              <w:jc w:val="center"/>
              <w:rPr>
                <w:rFonts w:ascii="Calibri" w:hAnsi="Calibri" w:cs="Calibri"/>
                <w:bCs/>
                <w:i/>
                <w:iCs/>
                <w:smallCaps/>
                <w:sz w:val="22"/>
                <w:szCs w:val="22"/>
              </w:rPr>
            </w:pPr>
          </w:p>
          <w:p w14:paraId="4FFA968A" w14:textId="61E0B4F7" w:rsidR="00794F8D"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sedgemoor district council</w:t>
            </w:r>
          </w:p>
        </w:tc>
        <w:tc>
          <w:tcPr>
            <w:tcW w:w="3827" w:type="dxa"/>
            <w:shd w:val="clear" w:color="auto" w:fill="auto"/>
          </w:tcPr>
          <w:p w14:paraId="6F5EF8B0" w14:textId="77777777" w:rsidR="00D755E9" w:rsidRDefault="00D755E9" w:rsidP="00810B95">
            <w:pPr>
              <w:pStyle w:val="PlainText"/>
              <w:spacing w:line="216" w:lineRule="auto"/>
              <w:jc w:val="center"/>
              <w:rPr>
                <w:rFonts w:ascii="Calibri" w:hAnsi="Calibri" w:cs="Calibri"/>
                <w:bCs/>
                <w:i/>
                <w:iCs/>
                <w:smallCaps/>
                <w:sz w:val="22"/>
                <w:szCs w:val="22"/>
              </w:rPr>
            </w:pPr>
          </w:p>
          <w:p w14:paraId="25B740D7" w14:textId="71B9F9A3" w:rsidR="00794F8D" w:rsidRDefault="00794F8D" w:rsidP="00810B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clerks salary</w:t>
            </w:r>
          </w:p>
        </w:tc>
        <w:tc>
          <w:tcPr>
            <w:tcW w:w="1366" w:type="dxa"/>
            <w:shd w:val="clear" w:color="auto" w:fill="auto"/>
          </w:tcPr>
          <w:p w14:paraId="27C64AAF" w14:textId="77777777" w:rsidR="00794F8D" w:rsidRDefault="00794F8D" w:rsidP="00810B95">
            <w:pPr>
              <w:pStyle w:val="PlainText"/>
              <w:spacing w:line="216" w:lineRule="auto"/>
              <w:jc w:val="right"/>
              <w:rPr>
                <w:rFonts w:ascii="Calibri" w:hAnsi="Calibri" w:cs="Calibri"/>
                <w:bCs/>
                <w:i/>
                <w:iCs/>
                <w:smallCaps/>
                <w:sz w:val="22"/>
                <w:szCs w:val="22"/>
              </w:rPr>
            </w:pPr>
          </w:p>
          <w:p w14:paraId="1C80BB72" w14:textId="7D2BD497" w:rsidR="00D755E9" w:rsidRDefault="00794F8D" w:rsidP="00794F8D">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£1,553.16</w:t>
            </w:r>
          </w:p>
        </w:tc>
      </w:tr>
    </w:tbl>
    <w:p w14:paraId="7ABCFDCE" w14:textId="77777777" w:rsidR="00D755E9" w:rsidRDefault="00D755E9" w:rsidP="00D755E9">
      <w:pPr>
        <w:pStyle w:val="ListParagraph"/>
        <w:spacing w:line="216" w:lineRule="auto"/>
        <w:ind w:left="964"/>
        <w:rPr>
          <w:rFonts w:ascii="Calibri" w:hAnsi="Calibri" w:cs="Calibri"/>
          <w:b/>
          <w:smallCaps/>
          <w:sz w:val="22"/>
          <w:szCs w:val="22"/>
        </w:rPr>
      </w:pPr>
    </w:p>
    <w:p w14:paraId="1D6C67A8" w14:textId="77777777" w:rsidR="00EA51CA" w:rsidRPr="00EA51CA" w:rsidRDefault="00EA51CA" w:rsidP="00EA51CA">
      <w:pPr>
        <w:spacing w:line="216" w:lineRule="auto"/>
        <w:rPr>
          <w:rFonts w:ascii="Calibri" w:hAnsi="Calibri" w:cs="Calibri"/>
          <w:b/>
          <w:smallCaps/>
          <w:sz w:val="22"/>
          <w:szCs w:val="22"/>
        </w:rPr>
      </w:pPr>
    </w:p>
    <w:p w14:paraId="25D2C7FE" w14:textId="21D7E195" w:rsidR="00EA51CA" w:rsidRDefault="006258E1" w:rsidP="00D755E9">
      <w:pPr>
        <w:pStyle w:val="ListParagraph"/>
        <w:numPr>
          <w:ilvl w:val="0"/>
          <w:numId w:val="1"/>
        </w:numPr>
        <w:spacing w:line="216" w:lineRule="auto"/>
        <w:rPr>
          <w:rFonts w:ascii="Calibri" w:hAnsi="Calibri" w:cs="Calibri"/>
          <w:b/>
          <w:smallCaps/>
          <w:sz w:val="22"/>
          <w:szCs w:val="22"/>
        </w:rPr>
      </w:pPr>
      <w:r>
        <w:rPr>
          <w:rFonts w:ascii="Calibri" w:hAnsi="Calibri" w:cs="Calibri"/>
          <w:b/>
          <w:smallCaps/>
          <w:sz w:val="22"/>
          <w:szCs w:val="22"/>
        </w:rPr>
        <w:t>to appoint a leader for the bench maintenance working group. (update from cllr smith.)</w:t>
      </w:r>
    </w:p>
    <w:p w14:paraId="2183FC00" w14:textId="77777777" w:rsidR="00D755E9" w:rsidRPr="00F72572" w:rsidRDefault="00D755E9" w:rsidP="00D755E9">
      <w:pPr>
        <w:pStyle w:val="PlainText"/>
        <w:spacing w:line="216" w:lineRule="auto"/>
        <w:rPr>
          <w:rFonts w:ascii="Calibri" w:hAnsi="Calibri" w:cs="Calibri"/>
          <w:bCs/>
          <w:i/>
          <w:iCs/>
          <w:sz w:val="22"/>
          <w:szCs w:val="22"/>
        </w:rPr>
      </w:pPr>
    </w:p>
    <w:p w14:paraId="5F674BB0" w14:textId="77777777" w:rsidR="00D755E9" w:rsidRPr="00BC206D" w:rsidRDefault="00D755E9" w:rsidP="00D755E9">
      <w:pPr>
        <w:pStyle w:val="PlainText"/>
        <w:numPr>
          <w:ilvl w:val="0"/>
          <w:numId w:val="1"/>
        </w:numPr>
        <w:spacing w:line="216" w:lineRule="auto"/>
        <w:rPr>
          <w:rFonts w:ascii="Calibri" w:hAnsi="Calibri" w:cs="Calibri"/>
          <w:bCs/>
          <w:i/>
          <w:iCs/>
          <w:sz w:val="22"/>
          <w:szCs w:val="22"/>
        </w:rPr>
      </w:pPr>
      <w:r>
        <w:rPr>
          <w:rFonts w:ascii="Calibri" w:hAnsi="Calibri" w:cs="Calibri"/>
          <w:b/>
          <w:smallCaps/>
          <w:sz w:val="22"/>
          <w:szCs w:val="22"/>
        </w:rPr>
        <w:t xml:space="preserve">issues and questions raised by councillors </w:t>
      </w:r>
      <w:r w:rsidRPr="00400C2A">
        <w:rPr>
          <w:rFonts w:ascii="Calibri" w:hAnsi="Calibri" w:cs="Calibri"/>
          <w:b/>
          <w:smallCaps/>
          <w:sz w:val="16"/>
          <w:szCs w:val="16"/>
        </w:rPr>
        <w:t xml:space="preserve">– </w:t>
      </w:r>
      <w:r w:rsidRPr="00400C2A">
        <w:rPr>
          <w:rFonts w:ascii="Calibri" w:hAnsi="Calibri" w:cs="Calibri"/>
          <w:bCs/>
          <w:i/>
          <w:iCs/>
          <w:smallCaps/>
          <w:sz w:val="16"/>
          <w:szCs w:val="16"/>
        </w:rPr>
        <w:t>note: for information only as resolutions cannot be agreed at this agenda item</w:t>
      </w:r>
    </w:p>
    <w:p w14:paraId="7FEDDA08" w14:textId="77777777" w:rsidR="00D755E9" w:rsidRPr="0080250D" w:rsidRDefault="00D755E9" w:rsidP="00D755E9">
      <w:pPr>
        <w:ind w:left="964"/>
        <w:rPr>
          <w:rFonts w:ascii="Calibri" w:hAnsi="Calibri" w:cs="Calibri"/>
          <w:sz w:val="22"/>
          <w:szCs w:val="22"/>
        </w:rPr>
      </w:pPr>
    </w:p>
    <w:p w14:paraId="62D25885" w14:textId="77777777" w:rsidR="00D755E9" w:rsidRPr="00392C22" w:rsidRDefault="00D755E9" w:rsidP="00D755E9">
      <w:pPr>
        <w:numPr>
          <w:ilvl w:val="0"/>
          <w:numId w:val="1"/>
        </w:numPr>
        <w:rPr>
          <w:rFonts w:ascii="Calibri" w:hAnsi="Calibri" w:cs="Calibri"/>
          <w:sz w:val="22"/>
          <w:szCs w:val="22"/>
        </w:rPr>
      </w:pPr>
      <w:r w:rsidRPr="00392C22">
        <w:rPr>
          <w:rFonts w:ascii="Calibri" w:hAnsi="Calibri" w:cs="Calibri"/>
          <w:b/>
          <w:smallCaps/>
          <w:sz w:val="22"/>
          <w:szCs w:val="22"/>
        </w:rPr>
        <w:t xml:space="preserve">committee reports correspondence </w:t>
      </w:r>
      <w:r w:rsidRPr="00392C22">
        <w:rPr>
          <w:rFonts w:ascii="Calibri" w:hAnsi="Calibri" w:cs="Calibri"/>
          <w:bCs/>
          <w:i/>
          <w:iCs/>
          <w:sz w:val="16"/>
          <w:szCs w:val="16"/>
        </w:rPr>
        <w:t>– For information</w:t>
      </w:r>
      <w:r w:rsidRPr="00392C22">
        <w:rPr>
          <w:rFonts w:ascii="Calibri" w:hAnsi="Calibri" w:cs="Calibri"/>
          <w:sz w:val="22"/>
          <w:szCs w:val="22"/>
        </w:rPr>
        <w:t xml:space="preserve"> </w:t>
      </w:r>
    </w:p>
    <w:p w14:paraId="3A9ACAA5" w14:textId="388603CC" w:rsidR="00D755E9" w:rsidRPr="00EE1163" w:rsidRDefault="00D755E9" w:rsidP="00D755E9">
      <w:pPr>
        <w:pStyle w:val="ListParagraph"/>
        <w:numPr>
          <w:ilvl w:val="0"/>
          <w:numId w:val="3"/>
        </w:numPr>
        <w:rPr>
          <w:rFonts w:ascii="Calibri" w:hAnsi="Calibri" w:cs="Calibri"/>
          <w:i/>
          <w:iCs/>
          <w:sz w:val="20"/>
        </w:rPr>
      </w:pPr>
      <w:r w:rsidRPr="00EE1163">
        <w:rPr>
          <w:rFonts w:ascii="Calibri" w:hAnsi="Calibri" w:cs="Calibri"/>
          <w:sz w:val="20"/>
        </w:rPr>
        <w:t xml:space="preserve">Cemetery – </w:t>
      </w:r>
    </w:p>
    <w:p w14:paraId="5F5CFE19" w14:textId="58F4BE90" w:rsidR="00D755E9" w:rsidRPr="00EE1163" w:rsidRDefault="00D755E9" w:rsidP="00D755E9">
      <w:pPr>
        <w:pStyle w:val="ListParagraph"/>
        <w:numPr>
          <w:ilvl w:val="0"/>
          <w:numId w:val="3"/>
        </w:numPr>
        <w:rPr>
          <w:rFonts w:ascii="Calibri" w:hAnsi="Calibri" w:cs="Calibri"/>
          <w:sz w:val="20"/>
        </w:rPr>
      </w:pPr>
      <w:r w:rsidRPr="00EE1163">
        <w:rPr>
          <w:rFonts w:ascii="Calibri" w:hAnsi="Calibri" w:cs="Calibri"/>
          <w:sz w:val="20"/>
        </w:rPr>
        <w:t xml:space="preserve">Facilities and Allotments - </w:t>
      </w:r>
    </w:p>
    <w:p w14:paraId="0D8CDCFA" w14:textId="77777777" w:rsidR="00D755E9" w:rsidRPr="00EE1163" w:rsidRDefault="00D755E9" w:rsidP="00D755E9">
      <w:pPr>
        <w:pStyle w:val="ListParagraph"/>
        <w:numPr>
          <w:ilvl w:val="0"/>
          <w:numId w:val="3"/>
        </w:numPr>
        <w:rPr>
          <w:rFonts w:ascii="Calibri" w:hAnsi="Calibri" w:cs="Calibri"/>
          <w:sz w:val="20"/>
        </w:rPr>
      </w:pPr>
      <w:r w:rsidRPr="00EE1163">
        <w:rPr>
          <w:rFonts w:ascii="Calibri" w:hAnsi="Calibri" w:cs="Calibri"/>
          <w:sz w:val="20"/>
        </w:rPr>
        <w:t xml:space="preserve">Finance and General Purposes – </w:t>
      </w:r>
    </w:p>
    <w:p w14:paraId="700618C4" w14:textId="77777777" w:rsidR="00D755E9" w:rsidRPr="00EE1163" w:rsidRDefault="00D755E9" w:rsidP="00D755E9">
      <w:pPr>
        <w:pStyle w:val="ListParagraph"/>
        <w:numPr>
          <w:ilvl w:val="0"/>
          <w:numId w:val="3"/>
        </w:numPr>
        <w:rPr>
          <w:rFonts w:ascii="Calibri" w:hAnsi="Calibri" w:cs="Calibri"/>
          <w:sz w:val="20"/>
        </w:rPr>
      </w:pPr>
      <w:r w:rsidRPr="00EE1163">
        <w:rPr>
          <w:rFonts w:ascii="Calibri" w:hAnsi="Calibri" w:cs="Calibri"/>
          <w:sz w:val="20"/>
        </w:rPr>
        <w:t xml:space="preserve">Housing – </w:t>
      </w:r>
    </w:p>
    <w:p w14:paraId="34F10F04" w14:textId="6E69C18A" w:rsidR="00D755E9" w:rsidRPr="00EE1163" w:rsidRDefault="00D755E9" w:rsidP="00D755E9">
      <w:pPr>
        <w:pStyle w:val="ListParagraph"/>
        <w:numPr>
          <w:ilvl w:val="0"/>
          <w:numId w:val="3"/>
        </w:numPr>
        <w:rPr>
          <w:rFonts w:ascii="Calibri" w:hAnsi="Calibri" w:cs="Calibri"/>
          <w:sz w:val="20"/>
        </w:rPr>
      </w:pPr>
      <w:r w:rsidRPr="00EE1163">
        <w:rPr>
          <w:rFonts w:ascii="Calibri" w:hAnsi="Calibri" w:cs="Calibri"/>
          <w:sz w:val="20"/>
        </w:rPr>
        <w:t>Highways, Car Park &amp; Brook –</w:t>
      </w:r>
      <w:r>
        <w:rPr>
          <w:rFonts w:ascii="Calibri" w:hAnsi="Calibri" w:cs="Calibri"/>
          <w:sz w:val="20"/>
        </w:rPr>
        <w:t xml:space="preserve"> </w:t>
      </w:r>
    </w:p>
    <w:p w14:paraId="1ED9D104" w14:textId="77777777" w:rsidR="00D755E9" w:rsidRPr="00EE1163" w:rsidRDefault="00D755E9" w:rsidP="00D755E9">
      <w:pPr>
        <w:pStyle w:val="ListParagraph"/>
        <w:numPr>
          <w:ilvl w:val="0"/>
          <w:numId w:val="3"/>
        </w:numPr>
        <w:rPr>
          <w:rFonts w:ascii="Calibri" w:hAnsi="Calibri" w:cs="Calibri"/>
          <w:sz w:val="20"/>
        </w:rPr>
      </w:pPr>
      <w:r w:rsidRPr="00EE1163">
        <w:rPr>
          <w:rFonts w:ascii="Calibri" w:hAnsi="Calibri" w:cs="Calibri"/>
          <w:sz w:val="20"/>
        </w:rPr>
        <w:t xml:space="preserve">Planning – </w:t>
      </w:r>
    </w:p>
    <w:p w14:paraId="253441A6" w14:textId="77777777" w:rsidR="00D755E9" w:rsidRPr="00284720" w:rsidRDefault="00D755E9" w:rsidP="00D755E9">
      <w:pPr>
        <w:rPr>
          <w:rFonts w:ascii="Calibri" w:hAnsi="Calibri" w:cs="Calibri"/>
          <w:sz w:val="20"/>
        </w:rPr>
      </w:pPr>
    </w:p>
    <w:p w14:paraId="60C743CF" w14:textId="77777777" w:rsidR="00D755E9" w:rsidRPr="00284720" w:rsidRDefault="00D755E9" w:rsidP="00D755E9">
      <w:pPr>
        <w:pStyle w:val="PlainText"/>
        <w:numPr>
          <w:ilvl w:val="0"/>
          <w:numId w:val="1"/>
        </w:numPr>
        <w:spacing w:line="216" w:lineRule="auto"/>
        <w:rPr>
          <w:rFonts w:ascii="Calibri" w:hAnsi="Calibri" w:cs="Calibri"/>
        </w:rPr>
      </w:pPr>
      <w:r w:rsidRPr="00284720">
        <w:rPr>
          <w:rFonts w:ascii="Calibri" w:hAnsi="Calibri" w:cs="Calibri"/>
          <w:b/>
          <w:smallCaps/>
        </w:rPr>
        <w:t xml:space="preserve">reports from representatives on committees– </w:t>
      </w:r>
      <w:r w:rsidRPr="00284720">
        <w:rPr>
          <w:rFonts w:ascii="Calibri" w:hAnsi="Calibri" w:cs="Calibri"/>
          <w:i/>
          <w:iCs/>
          <w:sz w:val="16"/>
          <w:szCs w:val="16"/>
        </w:rPr>
        <w:t>For Information</w:t>
      </w:r>
      <w:r w:rsidRPr="00284720">
        <w:rPr>
          <w:rFonts w:ascii="Calibri" w:hAnsi="Calibri" w:cs="Calibri"/>
          <w:b/>
          <w:smallCaps/>
        </w:rPr>
        <w:t xml:space="preserve"> </w:t>
      </w:r>
    </w:p>
    <w:p w14:paraId="5781597A" w14:textId="424BBBA0"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IOW News </w:t>
      </w:r>
      <w:r>
        <w:rPr>
          <w:rFonts w:ascii="Calibri" w:hAnsi="Calibri" w:cs="Calibri"/>
          <w:bCs/>
          <w:sz w:val="20"/>
        </w:rPr>
        <w:t xml:space="preserve">– </w:t>
      </w:r>
    </w:p>
    <w:p w14:paraId="18529223" w14:textId="77777777"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Play Areas – </w:t>
      </w:r>
    </w:p>
    <w:p w14:paraId="32BD0303" w14:textId="51804E61"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SALC – </w:t>
      </w:r>
    </w:p>
    <w:p w14:paraId="182949B5" w14:textId="77777777"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Wedmore Playing Fields Management – </w:t>
      </w:r>
    </w:p>
    <w:p w14:paraId="02FD6067" w14:textId="74A74EA0"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Village Halls </w:t>
      </w:r>
      <w:r>
        <w:rPr>
          <w:rFonts w:ascii="Calibri" w:hAnsi="Calibri" w:cs="Calibri"/>
          <w:bCs/>
          <w:sz w:val="20"/>
        </w:rPr>
        <w:t>–</w:t>
      </w:r>
      <w:r w:rsidRPr="00EE1163">
        <w:rPr>
          <w:rFonts w:ascii="Calibri" w:hAnsi="Calibri" w:cs="Calibri"/>
          <w:bCs/>
          <w:sz w:val="20"/>
        </w:rPr>
        <w:t xml:space="preserve"> </w:t>
      </w:r>
    </w:p>
    <w:p w14:paraId="4D67F302" w14:textId="21C744CE"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Twinning </w:t>
      </w:r>
      <w:r>
        <w:rPr>
          <w:rFonts w:ascii="Calibri" w:hAnsi="Calibri" w:cs="Calibri"/>
          <w:bCs/>
          <w:sz w:val="20"/>
        </w:rPr>
        <w:t>–</w:t>
      </w:r>
      <w:r w:rsidRPr="00EE1163">
        <w:rPr>
          <w:rFonts w:ascii="Calibri" w:hAnsi="Calibri" w:cs="Calibri"/>
          <w:bCs/>
          <w:sz w:val="20"/>
        </w:rPr>
        <w:t xml:space="preserve"> </w:t>
      </w:r>
    </w:p>
    <w:p w14:paraId="27E27849" w14:textId="5AFFC8CD" w:rsidR="00D755E9" w:rsidRPr="00EE1163" w:rsidRDefault="00D755E9" w:rsidP="00D755E9">
      <w:pPr>
        <w:pStyle w:val="ListParagraph"/>
        <w:numPr>
          <w:ilvl w:val="0"/>
          <w:numId w:val="4"/>
        </w:numPr>
        <w:rPr>
          <w:rFonts w:ascii="Calibri" w:hAnsi="Calibri" w:cs="Calibri"/>
          <w:bCs/>
          <w:sz w:val="20"/>
        </w:rPr>
      </w:pPr>
      <w:r w:rsidRPr="00EE1163">
        <w:rPr>
          <w:rFonts w:ascii="Calibri" w:hAnsi="Calibri" w:cs="Calibri"/>
          <w:bCs/>
          <w:sz w:val="20"/>
        </w:rPr>
        <w:t xml:space="preserve">Green Wedmore – </w:t>
      </w:r>
    </w:p>
    <w:p w14:paraId="362D49DC" w14:textId="77777777" w:rsidR="00D755E9" w:rsidRPr="00EE1163" w:rsidRDefault="00D755E9" w:rsidP="00D755E9">
      <w:pPr>
        <w:pStyle w:val="PlainText"/>
        <w:spacing w:line="216" w:lineRule="auto"/>
        <w:rPr>
          <w:rFonts w:ascii="Calibri" w:hAnsi="Calibri" w:cs="Calibri"/>
        </w:rPr>
      </w:pPr>
    </w:p>
    <w:p w14:paraId="02773F63" w14:textId="77777777" w:rsidR="00D755E9" w:rsidRPr="00284720" w:rsidRDefault="00D755E9" w:rsidP="00D755E9">
      <w:pPr>
        <w:numPr>
          <w:ilvl w:val="0"/>
          <w:numId w:val="1"/>
        </w:numPr>
        <w:spacing w:line="216" w:lineRule="auto"/>
        <w:rPr>
          <w:rFonts w:ascii="Calibri" w:hAnsi="Calibri" w:cs="Calibri"/>
          <w:sz w:val="20"/>
        </w:rPr>
      </w:pPr>
      <w:r w:rsidRPr="00284720">
        <w:rPr>
          <w:rFonts w:ascii="Calibri" w:hAnsi="Calibri" w:cs="Calibri"/>
          <w:b/>
          <w:smallCaps/>
          <w:sz w:val="20"/>
        </w:rPr>
        <w:t>matters of report</w:t>
      </w:r>
      <w:r>
        <w:rPr>
          <w:rFonts w:ascii="Calibri" w:hAnsi="Calibri" w:cs="Calibri"/>
          <w:b/>
          <w:smallCaps/>
          <w:sz w:val="20"/>
        </w:rPr>
        <w:t>, correspondence,</w:t>
      </w:r>
      <w:r w:rsidRPr="00284720">
        <w:rPr>
          <w:rFonts w:ascii="Calibri" w:hAnsi="Calibri" w:cs="Calibri"/>
          <w:b/>
          <w:smallCaps/>
          <w:sz w:val="20"/>
        </w:rPr>
        <w:t xml:space="preserve"> and items for next meeting</w:t>
      </w:r>
      <w:r w:rsidRPr="00284720">
        <w:rPr>
          <w:rFonts w:ascii="Calibri" w:hAnsi="Calibri" w:cs="Calibri"/>
          <w:smallCaps/>
          <w:sz w:val="20"/>
        </w:rPr>
        <w:t xml:space="preserve"> </w:t>
      </w:r>
    </w:p>
    <w:p w14:paraId="33C770DD" w14:textId="67CA67DF" w:rsidR="00D755E9" w:rsidRPr="00284720" w:rsidRDefault="00D755E9" w:rsidP="00D755E9">
      <w:pPr>
        <w:numPr>
          <w:ilvl w:val="1"/>
          <w:numId w:val="1"/>
        </w:numPr>
        <w:spacing w:line="216" w:lineRule="auto"/>
        <w:rPr>
          <w:rFonts w:ascii="Calibri" w:hAnsi="Calibri" w:cs="Calibri"/>
          <w:sz w:val="20"/>
        </w:rPr>
      </w:pPr>
      <w:r w:rsidRPr="00284720">
        <w:rPr>
          <w:rFonts w:ascii="Calibri" w:hAnsi="Calibri" w:cs="Calibri"/>
          <w:sz w:val="20"/>
        </w:rPr>
        <w:t>Chairman</w:t>
      </w:r>
      <w:r>
        <w:rPr>
          <w:rFonts w:ascii="Calibri" w:hAnsi="Calibri" w:cs="Calibri"/>
          <w:sz w:val="20"/>
        </w:rPr>
        <w:t xml:space="preserve"> -</w:t>
      </w:r>
    </w:p>
    <w:p w14:paraId="05419519" w14:textId="071C1736" w:rsidR="00D755E9" w:rsidRDefault="00D755E9" w:rsidP="00D755E9">
      <w:pPr>
        <w:pStyle w:val="PlainText"/>
        <w:numPr>
          <w:ilvl w:val="1"/>
          <w:numId w:val="1"/>
        </w:numPr>
        <w:spacing w:line="216" w:lineRule="auto"/>
        <w:rPr>
          <w:rFonts w:ascii="Calibri" w:hAnsi="Calibri" w:cs="Calibri"/>
        </w:rPr>
      </w:pPr>
      <w:r w:rsidRPr="00284720">
        <w:rPr>
          <w:rFonts w:ascii="Calibri" w:hAnsi="Calibri" w:cs="Calibri"/>
        </w:rPr>
        <w:t xml:space="preserve">Clerk </w:t>
      </w:r>
      <w:r>
        <w:rPr>
          <w:rFonts w:ascii="Calibri" w:hAnsi="Calibri" w:cs="Calibri"/>
        </w:rPr>
        <w:t>-</w:t>
      </w:r>
    </w:p>
    <w:p w14:paraId="40019D26" w14:textId="27F14184" w:rsidR="00D755E9" w:rsidRDefault="00D755E9" w:rsidP="00D755E9">
      <w:pPr>
        <w:pStyle w:val="PlainText"/>
        <w:numPr>
          <w:ilvl w:val="1"/>
          <w:numId w:val="1"/>
        </w:numPr>
        <w:spacing w:line="216" w:lineRule="auto"/>
        <w:rPr>
          <w:rFonts w:ascii="Calibri" w:hAnsi="Calibri" w:cs="Calibri"/>
        </w:rPr>
      </w:pPr>
      <w:r>
        <w:rPr>
          <w:rFonts w:ascii="Calibri" w:hAnsi="Calibri" w:cs="Calibri"/>
        </w:rPr>
        <w:t>Members -</w:t>
      </w:r>
    </w:p>
    <w:p w14:paraId="443CC583" w14:textId="77777777" w:rsidR="006945C4" w:rsidRDefault="006945C4" w:rsidP="00D755E9">
      <w:pPr>
        <w:rPr>
          <w:rFonts w:ascii="Calibri" w:hAnsi="Calibri" w:cs="Calibri"/>
        </w:rPr>
      </w:pPr>
    </w:p>
    <w:sectPr w:rsidR="00694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FCAC1C24"/>
    <w:lvl w:ilvl="0">
      <w:start w:val="1"/>
      <w:numFmt w:val="decimal"/>
      <w:lvlText w:val="22.08.%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975981185">
    <w:abstractNumId w:val="2"/>
  </w:num>
  <w:num w:numId="2" w16cid:durableId="1535659254">
    <w:abstractNumId w:val="3"/>
  </w:num>
  <w:num w:numId="3" w16cid:durableId="742337635">
    <w:abstractNumId w:val="0"/>
  </w:num>
  <w:num w:numId="4" w16cid:durableId="42253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9"/>
    <w:rsid w:val="0004083D"/>
    <w:rsid w:val="00164197"/>
    <w:rsid w:val="00251D90"/>
    <w:rsid w:val="002C7B3E"/>
    <w:rsid w:val="003467ED"/>
    <w:rsid w:val="004C7F3C"/>
    <w:rsid w:val="00595E02"/>
    <w:rsid w:val="00607699"/>
    <w:rsid w:val="006258E1"/>
    <w:rsid w:val="006945C4"/>
    <w:rsid w:val="006E60BB"/>
    <w:rsid w:val="00764A3C"/>
    <w:rsid w:val="00794F8D"/>
    <w:rsid w:val="009534B7"/>
    <w:rsid w:val="00A36860"/>
    <w:rsid w:val="00B93780"/>
    <w:rsid w:val="00BB4BA7"/>
    <w:rsid w:val="00C038A6"/>
    <w:rsid w:val="00C37F72"/>
    <w:rsid w:val="00C5250A"/>
    <w:rsid w:val="00C6755E"/>
    <w:rsid w:val="00D23D8A"/>
    <w:rsid w:val="00D755E9"/>
    <w:rsid w:val="00EA51CA"/>
    <w:rsid w:val="00EC12B5"/>
    <w:rsid w:val="00F27EFE"/>
    <w:rsid w:val="00F3476F"/>
    <w:rsid w:val="00F80747"/>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AE35"/>
  <w15:chartTrackingRefBased/>
  <w15:docId w15:val="{7C2EE264-7111-4F1E-A009-24468F26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55E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755E9"/>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5E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755E9"/>
    <w:rPr>
      <w:rFonts w:ascii="Times New Roman" w:eastAsia="Times New Roman" w:hAnsi="Times New Roman" w:cs="Times New Roman"/>
      <w:b/>
      <w:smallCaps/>
      <w:sz w:val="20"/>
      <w:szCs w:val="20"/>
    </w:rPr>
  </w:style>
  <w:style w:type="paragraph" w:styleId="PlainText">
    <w:name w:val="Plain Text"/>
    <w:basedOn w:val="Normal"/>
    <w:link w:val="PlainTextChar"/>
    <w:rsid w:val="00D755E9"/>
    <w:rPr>
      <w:rFonts w:ascii="Courier New" w:hAnsi="Courier New"/>
      <w:sz w:val="20"/>
    </w:rPr>
  </w:style>
  <w:style w:type="character" w:customStyle="1" w:styleId="PlainTextChar">
    <w:name w:val="Plain Text Char"/>
    <w:basedOn w:val="DefaultParagraphFont"/>
    <w:link w:val="PlainText"/>
    <w:rsid w:val="00D755E9"/>
    <w:rPr>
      <w:rFonts w:ascii="Courier New" w:eastAsia="Times New Roman" w:hAnsi="Courier New" w:cs="Times New Roman"/>
      <w:sz w:val="20"/>
      <w:szCs w:val="20"/>
    </w:rPr>
  </w:style>
  <w:style w:type="paragraph" w:styleId="BodyTextIndent">
    <w:name w:val="Body Text Indent"/>
    <w:basedOn w:val="Normal"/>
    <w:link w:val="BodyTextIndentChar"/>
    <w:rsid w:val="00D755E9"/>
    <w:pPr>
      <w:ind w:left="426"/>
    </w:pPr>
    <w:rPr>
      <w:rFonts w:ascii="Arial" w:hAnsi="Arial" w:cs="Arial"/>
      <w:szCs w:val="24"/>
    </w:rPr>
  </w:style>
  <w:style w:type="character" w:customStyle="1" w:styleId="BodyTextIndentChar">
    <w:name w:val="Body Text Indent Char"/>
    <w:basedOn w:val="DefaultParagraphFont"/>
    <w:link w:val="BodyTextIndent"/>
    <w:rsid w:val="00D755E9"/>
    <w:rPr>
      <w:rFonts w:ascii="Arial" w:eastAsia="Times New Roman" w:hAnsi="Arial" w:cs="Arial"/>
      <w:sz w:val="24"/>
      <w:szCs w:val="24"/>
    </w:rPr>
  </w:style>
  <w:style w:type="paragraph" w:styleId="ListParagraph">
    <w:name w:val="List Paragraph"/>
    <w:basedOn w:val="Normal"/>
    <w:uiPriority w:val="34"/>
    <w:qFormat/>
    <w:rsid w:val="00D755E9"/>
    <w:pPr>
      <w:ind w:left="720"/>
    </w:pPr>
  </w:style>
  <w:style w:type="character" w:styleId="IntenseReference">
    <w:name w:val="Intense Reference"/>
    <w:basedOn w:val="DefaultParagraphFont"/>
    <w:uiPriority w:val="32"/>
    <w:qFormat/>
    <w:rsid w:val="00764A3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22</cp:revision>
  <dcterms:created xsi:type="dcterms:W3CDTF">2022-08-01T15:02:00Z</dcterms:created>
  <dcterms:modified xsi:type="dcterms:W3CDTF">2022-08-10T14:28:00Z</dcterms:modified>
</cp:coreProperties>
</file>